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ediumGrid3-Accent1"/>
        <w:tblW w:w="0" w:type="auto"/>
        <w:tblLook w:val="04A0" w:firstRow="1" w:lastRow="0" w:firstColumn="1" w:lastColumn="0" w:noHBand="0" w:noVBand="1"/>
      </w:tblPr>
      <w:tblGrid>
        <w:gridCol w:w="1728"/>
        <w:gridCol w:w="7848"/>
      </w:tblGrid>
      <w:tr w:rsidR="006001EE" w14:paraId="64628AA0" w14:textId="77777777" w:rsidTr="00CE74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377B8ACC" w14:textId="77777777" w:rsidR="006001EE" w:rsidRPr="00F20589" w:rsidRDefault="006001EE" w:rsidP="005D5175">
            <w:pPr>
              <w:jc w:val="center"/>
              <w:rPr>
                <w:sz w:val="28"/>
                <w:szCs w:val="28"/>
              </w:rPr>
            </w:pPr>
            <w:r w:rsidRPr="00F20589">
              <w:rPr>
                <w:sz w:val="28"/>
                <w:szCs w:val="28"/>
              </w:rPr>
              <w:t>CONDITION OF THE BOOK</w:t>
            </w:r>
          </w:p>
          <w:p w14:paraId="19887E37" w14:textId="77777777" w:rsidR="00BA52E3" w:rsidRDefault="00F20589" w:rsidP="005D5175">
            <w:pPr>
              <w:jc w:val="center"/>
              <w:rPr>
                <w:i/>
                <w:sz w:val="20"/>
                <w:szCs w:val="20"/>
              </w:rPr>
            </w:pPr>
            <w:r w:rsidRPr="00F20589">
              <w:rPr>
                <w:i/>
                <w:sz w:val="20"/>
                <w:szCs w:val="20"/>
              </w:rPr>
              <w:t xml:space="preserve">From: </w:t>
            </w:r>
            <w:hyperlink r:id="rId5" w:history="1">
              <w:r w:rsidRPr="00F20589">
                <w:rPr>
                  <w:rStyle w:val="Hyperlink"/>
                  <w:i/>
                  <w:color w:val="FFFFFF" w:themeColor="background1"/>
                  <w:sz w:val="20"/>
                  <w:szCs w:val="20"/>
                </w:rPr>
                <w:t>https://sellercentral.amazon.com</w:t>
              </w:r>
            </w:hyperlink>
            <w:r w:rsidRPr="00F20589">
              <w:rPr>
                <w:i/>
                <w:sz w:val="20"/>
                <w:szCs w:val="20"/>
              </w:rPr>
              <w:t xml:space="preserve"> </w:t>
            </w:r>
            <w:r w:rsidR="00BA52E3">
              <w:rPr>
                <w:i/>
                <w:sz w:val="20"/>
                <w:szCs w:val="20"/>
              </w:rPr>
              <w:t>(blue)</w:t>
            </w:r>
          </w:p>
          <w:p w14:paraId="245ED01C" w14:textId="77777777" w:rsidR="00CE74FD" w:rsidRPr="00F20589" w:rsidRDefault="00F20589" w:rsidP="005D5175">
            <w:pPr>
              <w:jc w:val="center"/>
              <w:rPr>
                <w:i/>
                <w:color w:val="auto"/>
                <w:sz w:val="20"/>
                <w:szCs w:val="20"/>
              </w:rPr>
            </w:pPr>
            <w:r w:rsidRPr="00F20589">
              <w:rPr>
                <w:i/>
                <w:sz w:val="20"/>
                <w:szCs w:val="20"/>
              </w:rPr>
              <w:t>with notes from training s</w:t>
            </w:r>
            <w:r w:rsidR="00BA52E3">
              <w:rPr>
                <w:i/>
                <w:sz w:val="20"/>
                <w:szCs w:val="20"/>
              </w:rPr>
              <w:t>essions and bookseller websites (green)</w:t>
            </w:r>
          </w:p>
        </w:tc>
      </w:tr>
      <w:tr w:rsidR="006001EE" w14:paraId="134CF09F" w14:textId="77777777" w:rsidTr="00D71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336D0EC4" w14:textId="77777777" w:rsidR="006001EE" w:rsidRPr="00F20589" w:rsidRDefault="006001EE" w:rsidP="001904A9">
            <w:pPr>
              <w:jc w:val="center"/>
              <w:rPr>
                <w:color w:val="auto"/>
              </w:rPr>
            </w:pPr>
            <w:r w:rsidRPr="00F20589">
              <w:rPr>
                <w:color w:val="auto"/>
              </w:rPr>
              <w:t>CONDITION</w:t>
            </w:r>
          </w:p>
        </w:tc>
        <w:tc>
          <w:tcPr>
            <w:tcW w:w="7848" w:type="dxa"/>
            <w:shd w:val="clear" w:color="auto" w:fill="FFFFFF" w:themeFill="background1"/>
          </w:tcPr>
          <w:p w14:paraId="79DC4B98" w14:textId="77777777" w:rsidR="006001EE" w:rsidRPr="00F20589" w:rsidRDefault="006001EE" w:rsidP="001904A9">
            <w:pPr>
              <w:jc w:val="center"/>
              <w:cnfStyle w:val="000000100000" w:firstRow="0" w:lastRow="0" w:firstColumn="0" w:lastColumn="0" w:oddVBand="0" w:evenVBand="0" w:oddHBand="1" w:evenHBand="0" w:firstRowFirstColumn="0" w:firstRowLastColumn="0" w:lastRowFirstColumn="0" w:lastRowLastColumn="0"/>
              <w:rPr>
                <w:b/>
              </w:rPr>
            </w:pPr>
            <w:r w:rsidRPr="00F20589">
              <w:rPr>
                <w:b/>
              </w:rPr>
              <w:t>STANDARD</w:t>
            </w:r>
          </w:p>
        </w:tc>
      </w:tr>
      <w:tr w:rsidR="006001EE" w14:paraId="7EF790B3" w14:textId="77777777" w:rsidTr="00D719C1">
        <w:tc>
          <w:tcPr>
            <w:cnfStyle w:val="001000000000" w:firstRow="0" w:lastRow="0" w:firstColumn="1" w:lastColumn="0" w:oddVBand="0" w:evenVBand="0" w:oddHBand="0" w:evenHBand="0" w:firstRowFirstColumn="0" w:firstRowLastColumn="0" w:lastRowFirstColumn="0" w:lastRowLastColumn="0"/>
            <w:tcW w:w="1728" w:type="dxa"/>
          </w:tcPr>
          <w:p w14:paraId="09B7B48B" w14:textId="77777777" w:rsidR="006001EE" w:rsidRDefault="006001EE" w:rsidP="00F20589">
            <w:pPr>
              <w:jc w:val="right"/>
            </w:pPr>
            <w:r>
              <w:t>NEW</w:t>
            </w:r>
          </w:p>
        </w:tc>
        <w:tc>
          <w:tcPr>
            <w:tcW w:w="7848" w:type="dxa"/>
          </w:tcPr>
          <w:p w14:paraId="6795F57C" w14:textId="77777777" w:rsidR="00CE74FD" w:rsidRDefault="00652A95" w:rsidP="003253B4">
            <w:pPr>
              <w:cnfStyle w:val="000000000000" w:firstRow="0" w:lastRow="0" w:firstColumn="0" w:lastColumn="0" w:oddVBand="0" w:evenVBand="0" w:oddHBand="0" w:evenHBand="0" w:firstRowFirstColumn="0" w:firstRowLastColumn="0" w:lastRowFirstColumn="0" w:lastRowLastColumn="0"/>
            </w:pPr>
            <w:r w:rsidRPr="00652A95">
              <w:t>A brand-new copy with cover and original protective wrapping intact. Books with markings of any kind on the cover or pages, books marked as "Bargain" or "Remainder," or with any other labels attached may not be listed as New condition.</w:t>
            </w:r>
          </w:p>
        </w:tc>
      </w:tr>
      <w:tr w:rsidR="00652A95" w14:paraId="2115FBEC" w14:textId="77777777" w:rsidTr="00652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9BBB59" w:themeFill="accent3"/>
          </w:tcPr>
          <w:p w14:paraId="7A77307D" w14:textId="77777777" w:rsidR="00652A95" w:rsidRDefault="00652A95" w:rsidP="00F20589">
            <w:pPr>
              <w:jc w:val="right"/>
            </w:pPr>
            <w:r>
              <w:t>Note:</w:t>
            </w:r>
          </w:p>
        </w:tc>
        <w:tc>
          <w:tcPr>
            <w:tcW w:w="7848" w:type="dxa"/>
            <w:shd w:val="clear" w:color="auto" w:fill="EAF1DD" w:themeFill="accent3" w:themeFillTint="33"/>
          </w:tcPr>
          <w:p w14:paraId="498C2937" w14:textId="77777777" w:rsidR="00652A95" w:rsidRPr="00652A95" w:rsidRDefault="00652A95" w:rsidP="003253B4">
            <w:pPr>
              <w:cnfStyle w:val="000000100000" w:firstRow="0" w:lastRow="0" w:firstColumn="0" w:lastColumn="0" w:oddVBand="0" w:evenVBand="0" w:oddHBand="1" w:evenHBand="0" w:firstRowFirstColumn="0" w:firstRowLastColumn="0" w:lastRowFirstColumn="0" w:lastRowLastColumn="0"/>
            </w:pPr>
            <w:r w:rsidRPr="00652A95">
              <w:t xml:space="preserve">An unused, unread copy in perfect condition. The dust cover and original protective wrapping, if any, are intact. All supplementary materials are included and all access codes for electronic material, if applicable, are valid and/or in working condition. </w:t>
            </w:r>
            <w:r w:rsidRPr="00390421">
              <w:rPr>
                <w:color w:val="C00000"/>
              </w:rPr>
              <w:t>Cannot be an ex-library copy.</w:t>
            </w:r>
          </w:p>
        </w:tc>
      </w:tr>
      <w:tr w:rsidR="006001EE" w14:paraId="3AA17945" w14:textId="77777777" w:rsidTr="00D719C1">
        <w:tc>
          <w:tcPr>
            <w:cnfStyle w:val="001000000000" w:firstRow="0" w:lastRow="0" w:firstColumn="1" w:lastColumn="0" w:oddVBand="0" w:evenVBand="0" w:oddHBand="0" w:evenHBand="0" w:firstRowFirstColumn="0" w:firstRowLastColumn="0" w:lastRowFirstColumn="0" w:lastRowLastColumn="0"/>
            <w:tcW w:w="1728" w:type="dxa"/>
          </w:tcPr>
          <w:p w14:paraId="636E5783" w14:textId="77777777" w:rsidR="006001EE" w:rsidRPr="00D5528E" w:rsidRDefault="006001EE" w:rsidP="00F20589">
            <w:pPr>
              <w:jc w:val="right"/>
              <w:rPr>
                <w:color w:val="auto"/>
              </w:rPr>
            </w:pPr>
            <w:r w:rsidRPr="00D5528E">
              <w:t>USED-LIKE NEW</w:t>
            </w:r>
          </w:p>
        </w:tc>
        <w:tc>
          <w:tcPr>
            <w:tcW w:w="7848" w:type="dxa"/>
          </w:tcPr>
          <w:p w14:paraId="1B202112" w14:textId="77777777" w:rsidR="006001EE" w:rsidRDefault="00652A95" w:rsidP="00652A95">
            <w:pPr>
              <w:cnfStyle w:val="000000000000" w:firstRow="0" w:lastRow="0" w:firstColumn="0" w:lastColumn="0" w:oddVBand="0" w:evenVBand="0" w:oddHBand="0" w:evenHBand="0" w:firstRowFirstColumn="0" w:firstRowLastColumn="0" w:lastRowFirstColumn="0" w:lastRowLastColumn="0"/>
            </w:pPr>
            <w:r w:rsidRPr="00652A95">
              <w:t xml:space="preserve">Item may have </w:t>
            </w:r>
            <w:r w:rsidRPr="00390421">
              <w:rPr>
                <w:color w:val="C00000"/>
              </w:rPr>
              <w:t>minor</w:t>
            </w:r>
            <w:r w:rsidRPr="00652A95">
              <w:t xml:space="preserve"> cosmet</w:t>
            </w:r>
            <w:r w:rsidR="00390421">
              <w:t>ic defects (such as marks, wears</w:t>
            </w:r>
            <w:r w:rsidRPr="00652A95">
              <w:t>, cuts, bends, or crushes) on the cover, spine, pages, or dust cover. Dust cover is intact and pages are clean and not marred by notes. Item may contain remainder marks on outside edges. Item may be missing bundled media.</w:t>
            </w:r>
            <w:r w:rsidR="000C28DC">
              <w:t xml:space="preserve"> </w:t>
            </w:r>
          </w:p>
        </w:tc>
      </w:tr>
      <w:tr w:rsidR="00CE74FD" w14:paraId="308456E7" w14:textId="77777777" w:rsidTr="00D71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9BBB59" w:themeFill="accent3"/>
          </w:tcPr>
          <w:p w14:paraId="5FB61BB7" w14:textId="77777777" w:rsidR="00CE74FD" w:rsidRPr="00D5528E" w:rsidRDefault="00CE74FD" w:rsidP="00F20589">
            <w:pPr>
              <w:jc w:val="right"/>
            </w:pPr>
            <w:r>
              <w:t>Note:</w:t>
            </w:r>
          </w:p>
        </w:tc>
        <w:tc>
          <w:tcPr>
            <w:tcW w:w="7848" w:type="dxa"/>
            <w:shd w:val="clear" w:color="auto" w:fill="EAF1DD" w:themeFill="accent3" w:themeFillTint="33"/>
          </w:tcPr>
          <w:p w14:paraId="6852188A" w14:textId="77777777" w:rsidR="00CE74FD" w:rsidRPr="00365AB7" w:rsidRDefault="00652A95" w:rsidP="00390421">
            <w:pPr>
              <w:cnfStyle w:val="000000100000" w:firstRow="0" w:lastRow="0" w:firstColumn="0" w:lastColumn="0" w:oddVBand="0" w:evenVBand="0" w:oddHBand="1" w:evenHBand="0" w:firstRowFirstColumn="0" w:firstRowLastColumn="0" w:lastRowFirstColumn="0" w:lastRowLastColumn="0"/>
            </w:pPr>
            <w:r w:rsidRPr="00652A95">
              <w:t xml:space="preserve">Dust cover </w:t>
            </w:r>
            <w:r w:rsidR="00390421">
              <w:t>has</w:t>
            </w:r>
            <w:r w:rsidRPr="00652A95">
              <w:t xml:space="preserve"> no nicks or tears. Spine has no signs of creasing. Pages </w:t>
            </w:r>
            <w:r w:rsidR="00390421">
              <w:t>have no</w:t>
            </w:r>
            <w:r w:rsidRPr="00652A95">
              <w:t xml:space="preserve"> folds of any kind. </w:t>
            </w:r>
            <w:r w:rsidR="00557773" w:rsidRPr="00557773">
              <w:rPr>
                <w:color w:val="C00000"/>
              </w:rPr>
              <w:t>Cannot be an ex-library copy.</w:t>
            </w:r>
          </w:p>
        </w:tc>
      </w:tr>
      <w:tr w:rsidR="006001EE" w14:paraId="722FE182" w14:textId="77777777" w:rsidTr="00D719C1">
        <w:tc>
          <w:tcPr>
            <w:cnfStyle w:val="001000000000" w:firstRow="0" w:lastRow="0" w:firstColumn="1" w:lastColumn="0" w:oddVBand="0" w:evenVBand="0" w:oddHBand="0" w:evenHBand="0" w:firstRowFirstColumn="0" w:firstRowLastColumn="0" w:lastRowFirstColumn="0" w:lastRowLastColumn="0"/>
            <w:tcW w:w="1728" w:type="dxa"/>
          </w:tcPr>
          <w:p w14:paraId="60069D8E" w14:textId="77777777" w:rsidR="006001EE" w:rsidRDefault="006001EE" w:rsidP="00F20589">
            <w:pPr>
              <w:jc w:val="right"/>
            </w:pPr>
            <w:r>
              <w:t>USED-VERY GOOD</w:t>
            </w:r>
          </w:p>
        </w:tc>
        <w:tc>
          <w:tcPr>
            <w:tcW w:w="7848" w:type="dxa"/>
          </w:tcPr>
          <w:p w14:paraId="78D72EEB" w14:textId="77777777" w:rsidR="006001EE" w:rsidRDefault="00390421" w:rsidP="00390421">
            <w:pPr>
              <w:cnfStyle w:val="000000000000" w:firstRow="0" w:lastRow="0" w:firstColumn="0" w:lastColumn="0" w:oddVBand="0" w:evenVBand="0" w:oddHBand="0" w:evenHBand="0" w:firstRowFirstColumn="0" w:firstRowLastColumn="0" w:lastRowFirstColumn="0" w:lastRowLastColumn="0"/>
            </w:pPr>
            <w:r w:rsidRPr="00390421">
              <w:t xml:space="preserve">Item may have minor cosmetic defects (such as marks, wears, cuts, bends, or crushes) on the cover, spine, pages, or dust cover. Shrink wrap, </w:t>
            </w:r>
            <w:r w:rsidRPr="00390421">
              <w:rPr>
                <w:color w:val="C00000"/>
              </w:rPr>
              <w:t>dust covers, or boxed set case may be missing</w:t>
            </w:r>
            <w:r w:rsidRPr="00390421">
              <w:t>. Item may contain remainder marks on outside edges, which should be noted in listing comments. Item may be missing bundled media.</w:t>
            </w:r>
          </w:p>
        </w:tc>
      </w:tr>
      <w:tr w:rsidR="00B56AB8" w14:paraId="0071FA7B" w14:textId="77777777" w:rsidTr="00D71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9BBB59" w:themeFill="accent3"/>
          </w:tcPr>
          <w:p w14:paraId="31EB270C" w14:textId="77777777" w:rsidR="00B56AB8" w:rsidRDefault="00B56AB8" w:rsidP="00F20589">
            <w:pPr>
              <w:jc w:val="right"/>
            </w:pPr>
            <w:r>
              <w:t>Note:</w:t>
            </w:r>
          </w:p>
        </w:tc>
        <w:tc>
          <w:tcPr>
            <w:tcW w:w="7848" w:type="dxa"/>
            <w:shd w:val="clear" w:color="auto" w:fill="EAF1DD" w:themeFill="accent3" w:themeFillTint="33"/>
          </w:tcPr>
          <w:p w14:paraId="2545C3B7" w14:textId="77777777" w:rsidR="00B56AB8" w:rsidRPr="00365AB7" w:rsidRDefault="00390421" w:rsidP="00F55129">
            <w:pPr>
              <w:cnfStyle w:val="000000100000" w:firstRow="0" w:lastRow="0" w:firstColumn="0" w:lastColumn="0" w:oddVBand="0" w:evenVBand="0" w:oddHBand="1" w:evenHBand="0" w:firstRowFirstColumn="0" w:firstRowLastColumn="0" w:lastRowFirstColumn="0" w:lastRowLastColumn="0"/>
            </w:pPr>
            <w:r>
              <w:t xml:space="preserve">The book </w:t>
            </w:r>
            <w:r w:rsidR="00B56AB8">
              <w:t>defects should be minimal and insignificant in the sense that describing them would be of interest only to the most fastidious collector. A dustjacket in this condition may have a few very minor edge tears</w:t>
            </w:r>
            <w:r w:rsidR="00F55129">
              <w:t>,</w:t>
            </w:r>
            <w:r w:rsidR="00B56AB8">
              <w:t xml:space="preserve"> some </w:t>
            </w:r>
            <w:r w:rsidR="00F55129">
              <w:t>minor</w:t>
            </w:r>
            <w:r w:rsidR="00B56AB8">
              <w:t xml:space="preserve"> edge wear, or very minor defects on the covers which are barely noticeable. </w:t>
            </w:r>
            <w:r w:rsidRPr="00390421">
              <w:t>Pages are not marred by notes or highlighting. The spine is undamaged.</w:t>
            </w:r>
            <w:r>
              <w:t xml:space="preserve"> </w:t>
            </w:r>
            <w:r w:rsidRPr="00390421">
              <w:rPr>
                <w:color w:val="C00000"/>
              </w:rPr>
              <w:t>This can be a former library copy.</w:t>
            </w:r>
          </w:p>
        </w:tc>
      </w:tr>
      <w:tr w:rsidR="006001EE" w14:paraId="04483B6C" w14:textId="77777777" w:rsidTr="00D719C1">
        <w:tc>
          <w:tcPr>
            <w:cnfStyle w:val="001000000000" w:firstRow="0" w:lastRow="0" w:firstColumn="1" w:lastColumn="0" w:oddVBand="0" w:evenVBand="0" w:oddHBand="0" w:evenHBand="0" w:firstRowFirstColumn="0" w:firstRowLastColumn="0" w:lastRowFirstColumn="0" w:lastRowLastColumn="0"/>
            <w:tcW w:w="1728" w:type="dxa"/>
          </w:tcPr>
          <w:p w14:paraId="2FA30099" w14:textId="77777777" w:rsidR="006001EE" w:rsidRDefault="00E5243A" w:rsidP="00F20589">
            <w:pPr>
              <w:jc w:val="right"/>
            </w:pPr>
            <w:r>
              <w:t>USED-</w:t>
            </w:r>
            <w:r w:rsidR="00365AB7">
              <w:t>GOOD</w:t>
            </w:r>
          </w:p>
        </w:tc>
        <w:tc>
          <w:tcPr>
            <w:tcW w:w="7848" w:type="dxa"/>
          </w:tcPr>
          <w:p w14:paraId="1B5AC51A" w14:textId="77777777" w:rsidR="006001EE" w:rsidRDefault="00390421" w:rsidP="00390421">
            <w:pPr>
              <w:cnfStyle w:val="000000000000" w:firstRow="0" w:lastRow="0" w:firstColumn="0" w:lastColumn="0" w:oddVBand="0" w:evenVBand="0" w:oddHBand="0" w:evenHBand="0" w:firstRowFirstColumn="0" w:firstRowLastColumn="0" w:lastRowFirstColumn="0" w:lastRowLastColumn="0"/>
            </w:pPr>
            <w:r w:rsidRPr="00390421">
              <w:t>All pages and cover are intact (</w:t>
            </w:r>
            <w:r w:rsidRPr="00390421">
              <w:rPr>
                <w:color w:val="C00000"/>
              </w:rPr>
              <w:t>including the dust cover</w:t>
            </w:r>
            <w:r w:rsidRPr="00390421">
              <w:t>, if applicable). Spine may show signs of wear. Pages may include limited notes and highlighting. May include "From the library of" labels. Shrink wrap, dust covers, or boxed set case may be missing. Item may be missing bundled media.</w:t>
            </w:r>
            <w:r>
              <w:t xml:space="preserve"> </w:t>
            </w:r>
          </w:p>
        </w:tc>
      </w:tr>
      <w:tr w:rsidR="002E0B4C" w14:paraId="2BF59498" w14:textId="77777777" w:rsidTr="00D71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9BBB59" w:themeFill="accent3"/>
          </w:tcPr>
          <w:p w14:paraId="621C4635" w14:textId="77777777" w:rsidR="002E0B4C" w:rsidRDefault="002E0B4C" w:rsidP="00F20589">
            <w:pPr>
              <w:jc w:val="right"/>
            </w:pPr>
            <w:r>
              <w:t>Note:</w:t>
            </w:r>
          </w:p>
        </w:tc>
        <w:tc>
          <w:tcPr>
            <w:tcW w:w="7848" w:type="dxa"/>
            <w:shd w:val="clear" w:color="auto" w:fill="EAF1DD" w:themeFill="accent3" w:themeFillTint="33"/>
          </w:tcPr>
          <w:p w14:paraId="71BE48A3" w14:textId="77777777" w:rsidR="002E0B4C" w:rsidRPr="00365AB7" w:rsidRDefault="00557773" w:rsidP="00B55E4A">
            <w:pPr>
              <w:cnfStyle w:val="000000100000" w:firstRow="0" w:lastRow="0" w:firstColumn="0" w:lastColumn="0" w:oddVBand="0" w:evenVBand="0" w:oddHBand="1" w:evenHBand="0" w:firstRowFirstColumn="0" w:firstRowLastColumn="0" w:lastRowFirstColumn="0" w:lastRowLastColumn="0"/>
            </w:pPr>
            <w:r>
              <w:t>A</w:t>
            </w:r>
            <w:r w:rsidR="002E0B4C">
              <w:t xml:space="preserve"> book and/or dustjacket that has been </w:t>
            </w:r>
            <w:r>
              <w:t>well-</w:t>
            </w:r>
            <w:r w:rsidR="002E0B4C">
              <w:t>used, but not abus</w:t>
            </w:r>
            <w:r w:rsidR="00D719C1">
              <w:t>ed. It’s the average worn, used</w:t>
            </w:r>
            <w:r w:rsidR="002E0B4C">
              <w:t xml:space="preserve"> book with many and various imperfections, but without having any seri</w:t>
            </w:r>
            <w:r w:rsidR="002F32BC">
              <w:t>ous defects caused by misuse</w:t>
            </w:r>
            <w:r>
              <w:t>.</w:t>
            </w:r>
            <w:r w:rsidR="00390421">
              <w:t xml:space="preserve"> </w:t>
            </w:r>
          </w:p>
        </w:tc>
      </w:tr>
      <w:tr w:rsidR="006001EE" w14:paraId="159E4C76" w14:textId="77777777" w:rsidTr="00D719C1">
        <w:tc>
          <w:tcPr>
            <w:cnfStyle w:val="001000000000" w:firstRow="0" w:lastRow="0" w:firstColumn="1" w:lastColumn="0" w:oddVBand="0" w:evenVBand="0" w:oddHBand="0" w:evenHBand="0" w:firstRowFirstColumn="0" w:firstRowLastColumn="0" w:lastRowFirstColumn="0" w:lastRowLastColumn="0"/>
            <w:tcW w:w="1728" w:type="dxa"/>
          </w:tcPr>
          <w:p w14:paraId="07525CF8" w14:textId="77777777" w:rsidR="006001EE" w:rsidRDefault="00E5243A" w:rsidP="00F20589">
            <w:pPr>
              <w:jc w:val="right"/>
            </w:pPr>
            <w:r>
              <w:t>USED-</w:t>
            </w:r>
            <w:r w:rsidR="006001EE">
              <w:t>ACCEPTABLE</w:t>
            </w:r>
          </w:p>
        </w:tc>
        <w:tc>
          <w:tcPr>
            <w:tcW w:w="7848" w:type="dxa"/>
          </w:tcPr>
          <w:p w14:paraId="7DC55016" w14:textId="77777777" w:rsidR="006001EE" w:rsidRDefault="00557773" w:rsidP="00557773">
            <w:pPr>
              <w:cnfStyle w:val="000000000000" w:firstRow="0" w:lastRow="0" w:firstColumn="0" w:lastColumn="0" w:oddVBand="0" w:evenVBand="0" w:oddHBand="0" w:evenHBand="0" w:firstRowFirstColumn="0" w:firstRowLastColumn="0" w:lastRowFirstColumn="0" w:lastRowLastColumn="0"/>
            </w:pPr>
            <w:r w:rsidRPr="00557773">
              <w:t>All pages and the cover are intact, but shrink wrap, dust covers, or boxed set case may be missing. Pages may include limited notes, highlighting, or minor water damage but the text is readable. Item may be missing bundled media.</w:t>
            </w:r>
            <w:r>
              <w:t xml:space="preserve"> </w:t>
            </w:r>
          </w:p>
        </w:tc>
      </w:tr>
      <w:tr w:rsidR="00D5528E" w14:paraId="092EB7E4" w14:textId="77777777" w:rsidTr="00D71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9BBB59" w:themeFill="accent3"/>
          </w:tcPr>
          <w:p w14:paraId="74E81711" w14:textId="77777777" w:rsidR="00D5528E" w:rsidRDefault="002E0B4C" w:rsidP="00F20589">
            <w:pPr>
              <w:jc w:val="right"/>
            </w:pPr>
            <w:r>
              <w:t>Note:</w:t>
            </w:r>
          </w:p>
        </w:tc>
        <w:tc>
          <w:tcPr>
            <w:tcW w:w="7848" w:type="dxa"/>
            <w:shd w:val="clear" w:color="auto" w:fill="EAF1DD" w:themeFill="accent3" w:themeFillTint="33"/>
          </w:tcPr>
          <w:p w14:paraId="06C9DCF8" w14:textId="77777777" w:rsidR="00D5528E" w:rsidRPr="00365AB7" w:rsidRDefault="00F55129" w:rsidP="00DD7319">
            <w:pPr>
              <w:cnfStyle w:val="000000100000" w:firstRow="0" w:lastRow="0" w:firstColumn="0" w:lastColumn="0" w:oddVBand="0" w:evenVBand="0" w:oddHBand="1" w:evenHBand="0" w:firstRowFirstColumn="0" w:firstRowLastColumn="0" w:lastRowFirstColumn="0" w:lastRowLastColumn="0"/>
            </w:pPr>
            <w:r>
              <w:t>A</w:t>
            </w:r>
            <w:r w:rsidR="00557773">
              <w:t xml:space="preserve"> readable book</w:t>
            </w:r>
            <w:r>
              <w:t xml:space="preserve"> that has serious defects</w:t>
            </w:r>
            <w:r w:rsidR="002E0B4C">
              <w:t>. It may show fairly heavy wear</w:t>
            </w:r>
            <w:r w:rsidR="00AB4CDA">
              <w:t xml:space="preserve"> with some soiling and scuffing. </w:t>
            </w:r>
          </w:p>
        </w:tc>
      </w:tr>
      <w:tr w:rsidR="004F70EA" w14:paraId="028D4B9A" w14:textId="77777777" w:rsidTr="00D719C1">
        <w:tc>
          <w:tcPr>
            <w:cnfStyle w:val="001000000000" w:firstRow="0" w:lastRow="0" w:firstColumn="1" w:lastColumn="0" w:oddVBand="0" w:evenVBand="0" w:oddHBand="0" w:evenHBand="0" w:firstRowFirstColumn="0" w:firstRowLastColumn="0" w:lastRowFirstColumn="0" w:lastRowLastColumn="0"/>
            <w:tcW w:w="1728" w:type="dxa"/>
          </w:tcPr>
          <w:p w14:paraId="6051563B" w14:textId="77777777" w:rsidR="004F70EA" w:rsidRDefault="00E5243A" w:rsidP="00F20589">
            <w:pPr>
              <w:jc w:val="right"/>
            </w:pPr>
            <w:r>
              <w:t>USED-</w:t>
            </w:r>
            <w:r w:rsidR="00365AB7">
              <w:t>UNACCEPTABLE</w:t>
            </w:r>
          </w:p>
        </w:tc>
        <w:tc>
          <w:tcPr>
            <w:tcW w:w="7848" w:type="dxa"/>
          </w:tcPr>
          <w:p w14:paraId="2B65FC50" w14:textId="77777777" w:rsidR="004F70EA" w:rsidRDefault="00557773" w:rsidP="00557773">
            <w:pPr>
              <w:cnfStyle w:val="000000000000" w:firstRow="0" w:lastRow="0" w:firstColumn="0" w:lastColumn="0" w:oddVBand="0" w:evenVBand="0" w:oddHBand="0" w:evenHBand="0" w:firstRowFirstColumn="0" w:firstRowLastColumn="0" w:lastRowFirstColumn="0" w:lastRowLastColumn="0"/>
            </w:pPr>
            <w:r w:rsidRPr="00557773">
              <w:t>Has missing pages and obscured or unreadable text. We also do not permit the sale of advance reading copies, including uncorrected proofs, of in-print or not-yet-published books.</w:t>
            </w:r>
            <w:r>
              <w:t xml:space="preserve"> </w:t>
            </w:r>
          </w:p>
        </w:tc>
      </w:tr>
      <w:tr w:rsidR="00D5528E" w14:paraId="2EE44A0D" w14:textId="77777777" w:rsidTr="00D71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9BBB59" w:themeFill="accent3"/>
          </w:tcPr>
          <w:p w14:paraId="019A11D0" w14:textId="77777777" w:rsidR="00D5528E" w:rsidRDefault="00F20589" w:rsidP="00521C17">
            <w:pPr>
              <w:jc w:val="right"/>
            </w:pPr>
            <w:r>
              <w:t>Note:</w:t>
            </w:r>
          </w:p>
        </w:tc>
        <w:tc>
          <w:tcPr>
            <w:tcW w:w="7848" w:type="dxa"/>
            <w:shd w:val="clear" w:color="auto" w:fill="EAF1DD" w:themeFill="accent3" w:themeFillTint="33"/>
          </w:tcPr>
          <w:p w14:paraId="0EAA1B41" w14:textId="77777777" w:rsidR="00D5528E" w:rsidRPr="00365AB7" w:rsidRDefault="00F20589" w:rsidP="00557773">
            <w:pPr>
              <w:cnfStyle w:val="000000100000" w:firstRow="0" w:lastRow="0" w:firstColumn="0" w:lastColumn="0" w:oddVBand="0" w:evenVBand="0" w:oddHBand="1" w:evenHBand="0" w:firstRowFirstColumn="0" w:firstRowLastColumn="0" w:lastRowFirstColumn="0" w:lastRowLastColumn="0"/>
            </w:pPr>
            <w:r>
              <w:t xml:space="preserve">It may be missing plates or maps; be heavily worn, soiled, spotted, scuffed, stained, scribbled, stabbed- whatever; may have loose joints, hinges, and pages, or repairs. </w:t>
            </w:r>
          </w:p>
        </w:tc>
      </w:tr>
      <w:tr w:rsidR="002F32BC" w14:paraId="307C68A3" w14:textId="77777777" w:rsidTr="002F32BC">
        <w:tc>
          <w:tcPr>
            <w:cnfStyle w:val="001000000000" w:firstRow="0" w:lastRow="0" w:firstColumn="1" w:lastColumn="0" w:oddVBand="0" w:evenVBand="0" w:oddHBand="0" w:evenHBand="0" w:firstRowFirstColumn="0" w:firstRowLastColumn="0" w:lastRowFirstColumn="0" w:lastRowLastColumn="0"/>
            <w:tcW w:w="9576" w:type="dxa"/>
            <w:gridSpan w:val="2"/>
          </w:tcPr>
          <w:p w14:paraId="06F99958" w14:textId="77777777" w:rsidR="002F32BC" w:rsidRDefault="002F32BC" w:rsidP="00586751"/>
        </w:tc>
      </w:tr>
    </w:tbl>
    <w:p w14:paraId="4B16FEFC" w14:textId="77777777" w:rsidR="002B6E0F" w:rsidRDefault="002B6E0F" w:rsidP="00AE334D">
      <w:pPr>
        <w:rPr>
          <w:b/>
        </w:rPr>
      </w:pPr>
    </w:p>
    <w:sectPr w:rsidR="002B6E0F" w:rsidSect="00A3723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5CD2"/>
    <w:multiLevelType w:val="hybridMultilevel"/>
    <w:tmpl w:val="55D08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44113"/>
    <w:multiLevelType w:val="hybridMultilevel"/>
    <w:tmpl w:val="1858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7154C"/>
    <w:multiLevelType w:val="hybridMultilevel"/>
    <w:tmpl w:val="4E8233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B783E"/>
    <w:multiLevelType w:val="hybridMultilevel"/>
    <w:tmpl w:val="61C0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415B8"/>
    <w:multiLevelType w:val="hybridMultilevel"/>
    <w:tmpl w:val="BE2C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021F4"/>
    <w:multiLevelType w:val="hybridMultilevel"/>
    <w:tmpl w:val="9C920A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B75F0"/>
    <w:multiLevelType w:val="hybridMultilevel"/>
    <w:tmpl w:val="809E8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43938"/>
    <w:multiLevelType w:val="hybridMultilevel"/>
    <w:tmpl w:val="A6F81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B2E63"/>
    <w:multiLevelType w:val="hybridMultilevel"/>
    <w:tmpl w:val="6A6ACD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E00EE"/>
    <w:multiLevelType w:val="hybridMultilevel"/>
    <w:tmpl w:val="01D8FA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128E4"/>
    <w:multiLevelType w:val="hybridMultilevel"/>
    <w:tmpl w:val="B69403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1510A"/>
    <w:multiLevelType w:val="hybridMultilevel"/>
    <w:tmpl w:val="4244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CE200D"/>
    <w:multiLevelType w:val="hybridMultilevel"/>
    <w:tmpl w:val="7D70AC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8F353E"/>
    <w:multiLevelType w:val="hybridMultilevel"/>
    <w:tmpl w:val="A4FA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2B262E"/>
    <w:multiLevelType w:val="hybridMultilevel"/>
    <w:tmpl w:val="F3A24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200D8"/>
    <w:multiLevelType w:val="hybridMultilevel"/>
    <w:tmpl w:val="1832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2F3D20"/>
    <w:multiLevelType w:val="hybridMultilevel"/>
    <w:tmpl w:val="8460FC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6A6AF3"/>
    <w:multiLevelType w:val="hybridMultilevel"/>
    <w:tmpl w:val="196CB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2965A5"/>
    <w:multiLevelType w:val="hybridMultilevel"/>
    <w:tmpl w:val="8A5A3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FC1B23"/>
    <w:multiLevelType w:val="hybridMultilevel"/>
    <w:tmpl w:val="95DCC8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3B13B6"/>
    <w:multiLevelType w:val="hybridMultilevel"/>
    <w:tmpl w:val="D9AE9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4229B8"/>
    <w:multiLevelType w:val="hybridMultilevel"/>
    <w:tmpl w:val="537A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4485841">
    <w:abstractNumId w:val="17"/>
  </w:num>
  <w:num w:numId="2" w16cid:durableId="2040664502">
    <w:abstractNumId w:val="1"/>
  </w:num>
  <w:num w:numId="3" w16cid:durableId="384912744">
    <w:abstractNumId w:val="13"/>
  </w:num>
  <w:num w:numId="4" w16cid:durableId="651561025">
    <w:abstractNumId w:val="5"/>
  </w:num>
  <w:num w:numId="5" w16cid:durableId="343095084">
    <w:abstractNumId w:val="16"/>
  </w:num>
  <w:num w:numId="6" w16cid:durableId="722487042">
    <w:abstractNumId w:val="18"/>
  </w:num>
  <w:num w:numId="7" w16cid:durableId="1645500611">
    <w:abstractNumId w:val="11"/>
  </w:num>
  <w:num w:numId="8" w16cid:durableId="911892726">
    <w:abstractNumId w:val="12"/>
  </w:num>
  <w:num w:numId="9" w16cid:durableId="806893000">
    <w:abstractNumId w:val="20"/>
  </w:num>
  <w:num w:numId="10" w16cid:durableId="1601714467">
    <w:abstractNumId w:val="15"/>
  </w:num>
  <w:num w:numId="11" w16cid:durableId="1111433139">
    <w:abstractNumId w:val="4"/>
  </w:num>
  <w:num w:numId="12" w16cid:durableId="706806250">
    <w:abstractNumId w:val="14"/>
  </w:num>
  <w:num w:numId="13" w16cid:durableId="677274259">
    <w:abstractNumId w:val="8"/>
  </w:num>
  <w:num w:numId="14" w16cid:durableId="1288588792">
    <w:abstractNumId w:val="3"/>
  </w:num>
  <w:num w:numId="15" w16cid:durableId="1659766156">
    <w:abstractNumId w:val="9"/>
  </w:num>
  <w:num w:numId="16" w16cid:durableId="810443020">
    <w:abstractNumId w:val="2"/>
  </w:num>
  <w:num w:numId="17" w16cid:durableId="1043941107">
    <w:abstractNumId w:val="10"/>
  </w:num>
  <w:num w:numId="18" w16cid:durableId="520162934">
    <w:abstractNumId w:val="7"/>
  </w:num>
  <w:num w:numId="19" w16cid:durableId="2098478489">
    <w:abstractNumId w:val="21"/>
  </w:num>
  <w:num w:numId="20" w16cid:durableId="1612125892">
    <w:abstractNumId w:val="6"/>
  </w:num>
  <w:num w:numId="21" w16cid:durableId="1174877698">
    <w:abstractNumId w:val="0"/>
  </w:num>
  <w:num w:numId="22" w16cid:durableId="880469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01EE"/>
    <w:rsid w:val="000066ED"/>
    <w:rsid w:val="000143AB"/>
    <w:rsid w:val="00015B82"/>
    <w:rsid w:val="00022E60"/>
    <w:rsid w:val="0003762A"/>
    <w:rsid w:val="00065F8B"/>
    <w:rsid w:val="00074838"/>
    <w:rsid w:val="00080C52"/>
    <w:rsid w:val="000A57E8"/>
    <w:rsid w:val="000B4C75"/>
    <w:rsid w:val="000C28DC"/>
    <w:rsid w:val="000C76B9"/>
    <w:rsid w:val="000D36AB"/>
    <w:rsid w:val="000E7DE7"/>
    <w:rsid w:val="0015589E"/>
    <w:rsid w:val="00155A1C"/>
    <w:rsid w:val="00167A70"/>
    <w:rsid w:val="001743BB"/>
    <w:rsid w:val="001904A9"/>
    <w:rsid w:val="001B620C"/>
    <w:rsid w:val="001C0CFE"/>
    <w:rsid w:val="001D187D"/>
    <w:rsid w:val="001F33D4"/>
    <w:rsid w:val="001F5575"/>
    <w:rsid w:val="00210511"/>
    <w:rsid w:val="00222DAF"/>
    <w:rsid w:val="002238A7"/>
    <w:rsid w:val="00226FF2"/>
    <w:rsid w:val="00231FB0"/>
    <w:rsid w:val="00232588"/>
    <w:rsid w:val="002364B4"/>
    <w:rsid w:val="00245F34"/>
    <w:rsid w:val="0027635B"/>
    <w:rsid w:val="002801F5"/>
    <w:rsid w:val="00283571"/>
    <w:rsid w:val="00290C41"/>
    <w:rsid w:val="002A074D"/>
    <w:rsid w:val="002B6E0F"/>
    <w:rsid w:val="002B6E80"/>
    <w:rsid w:val="002D47F7"/>
    <w:rsid w:val="002E092D"/>
    <w:rsid w:val="002E0B4C"/>
    <w:rsid w:val="002E3DFB"/>
    <w:rsid w:val="002F1335"/>
    <w:rsid w:val="002F32BC"/>
    <w:rsid w:val="00304025"/>
    <w:rsid w:val="003108B7"/>
    <w:rsid w:val="0031437D"/>
    <w:rsid w:val="003253B4"/>
    <w:rsid w:val="00332991"/>
    <w:rsid w:val="00333413"/>
    <w:rsid w:val="00335029"/>
    <w:rsid w:val="0035748C"/>
    <w:rsid w:val="00365AB7"/>
    <w:rsid w:val="00376660"/>
    <w:rsid w:val="00385A15"/>
    <w:rsid w:val="00390421"/>
    <w:rsid w:val="003B4403"/>
    <w:rsid w:val="003F4754"/>
    <w:rsid w:val="00402859"/>
    <w:rsid w:val="004037E1"/>
    <w:rsid w:val="00404D4D"/>
    <w:rsid w:val="00405AAA"/>
    <w:rsid w:val="004325FD"/>
    <w:rsid w:val="00447FC4"/>
    <w:rsid w:val="00470575"/>
    <w:rsid w:val="004735CB"/>
    <w:rsid w:val="0047613A"/>
    <w:rsid w:val="004762AB"/>
    <w:rsid w:val="00496070"/>
    <w:rsid w:val="004F2BCA"/>
    <w:rsid w:val="004F3B35"/>
    <w:rsid w:val="004F70EA"/>
    <w:rsid w:val="00502103"/>
    <w:rsid w:val="005149A7"/>
    <w:rsid w:val="00514CE3"/>
    <w:rsid w:val="00521C17"/>
    <w:rsid w:val="0052201D"/>
    <w:rsid w:val="00522183"/>
    <w:rsid w:val="005332F3"/>
    <w:rsid w:val="00546364"/>
    <w:rsid w:val="00557718"/>
    <w:rsid w:val="00557773"/>
    <w:rsid w:val="00561C70"/>
    <w:rsid w:val="00563E04"/>
    <w:rsid w:val="005743C1"/>
    <w:rsid w:val="0058146F"/>
    <w:rsid w:val="0058661D"/>
    <w:rsid w:val="00586751"/>
    <w:rsid w:val="005B4098"/>
    <w:rsid w:val="005D217F"/>
    <w:rsid w:val="005D5175"/>
    <w:rsid w:val="005F4ABC"/>
    <w:rsid w:val="005F5B19"/>
    <w:rsid w:val="006001EE"/>
    <w:rsid w:val="00652A95"/>
    <w:rsid w:val="00677797"/>
    <w:rsid w:val="0068013B"/>
    <w:rsid w:val="006B36BD"/>
    <w:rsid w:val="006B76EB"/>
    <w:rsid w:val="006C3CAF"/>
    <w:rsid w:val="006F59AA"/>
    <w:rsid w:val="006F662E"/>
    <w:rsid w:val="0071224C"/>
    <w:rsid w:val="00726803"/>
    <w:rsid w:val="00746773"/>
    <w:rsid w:val="007776F3"/>
    <w:rsid w:val="00782D60"/>
    <w:rsid w:val="00787B74"/>
    <w:rsid w:val="00795EBC"/>
    <w:rsid w:val="007A220E"/>
    <w:rsid w:val="007A430A"/>
    <w:rsid w:val="007A7C5D"/>
    <w:rsid w:val="007B39E6"/>
    <w:rsid w:val="007B5F9F"/>
    <w:rsid w:val="007C3018"/>
    <w:rsid w:val="007C41B8"/>
    <w:rsid w:val="007C79CC"/>
    <w:rsid w:val="007D5FD9"/>
    <w:rsid w:val="007F425D"/>
    <w:rsid w:val="00822BCE"/>
    <w:rsid w:val="00830BDF"/>
    <w:rsid w:val="008350D5"/>
    <w:rsid w:val="008367B6"/>
    <w:rsid w:val="008458F9"/>
    <w:rsid w:val="00846952"/>
    <w:rsid w:val="008512E2"/>
    <w:rsid w:val="00856E16"/>
    <w:rsid w:val="0086643F"/>
    <w:rsid w:val="0089060B"/>
    <w:rsid w:val="008C1C24"/>
    <w:rsid w:val="008C5D3F"/>
    <w:rsid w:val="00900C5E"/>
    <w:rsid w:val="009015D6"/>
    <w:rsid w:val="00904D5B"/>
    <w:rsid w:val="00907F8D"/>
    <w:rsid w:val="009264D4"/>
    <w:rsid w:val="00930478"/>
    <w:rsid w:val="009827ED"/>
    <w:rsid w:val="00997BD5"/>
    <w:rsid w:val="009F09B6"/>
    <w:rsid w:val="009F4231"/>
    <w:rsid w:val="009F55F9"/>
    <w:rsid w:val="009F7B28"/>
    <w:rsid w:val="00A37230"/>
    <w:rsid w:val="00A438B3"/>
    <w:rsid w:val="00A44A02"/>
    <w:rsid w:val="00A53E3F"/>
    <w:rsid w:val="00A728A9"/>
    <w:rsid w:val="00AA0D66"/>
    <w:rsid w:val="00AB4CDA"/>
    <w:rsid w:val="00AC0EAF"/>
    <w:rsid w:val="00AE334D"/>
    <w:rsid w:val="00AE6F9C"/>
    <w:rsid w:val="00AF4D6B"/>
    <w:rsid w:val="00B0074E"/>
    <w:rsid w:val="00B17E78"/>
    <w:rsid w:val="00B22CD0"/>
    <w:rsid w:val="00B24458"/>
    <w:rsid w:val="00B42350"/>
    <w:rsid w:val="00B45E9A"/>
    <w:rsid w:val="00B47E30"/>
    <w:rsid w:val="00B55E4A"/>
    <w:rsid w:val="00B56AB8"/>
    <w:rsid w:val="00B624A4"/>
    <w:rsid w:val="00B70A24"/>
    <w:rsid w:val="00B90837"/>
    <w:rsid w:val="00BA52E3"/>
    <w:rsid w:val="00BA640A"/>
    <w:rsid w:val="00BA65FA"/>
    <w:rsid w:val="00BA7B81"/>
    <w:rsid w:val="00BB1B94"/>
    <w:rsid w:val="00BB5E1C"/>
    <w:rsid w:val="00BE29B4"/>
    <w:rsid w:val="00BE2A7B"/>
    <w:rsid w:val="00BE2CD6"/>
    <w:rsid w:val="00C01167"/>
    <w:rsid w:val="00C10E98"/>
    <w:rsid w:val="00C34D30"/>
    <w:rsid w:val="00C3538F"/>
    <w:rsid w:val="00C406DD"/>
    <w:rsid w:val="00C46D7D"/>
    <w:rsid w:val="00C550E2"/>
    <w:rsid w:val="00C7621F"/>
    <w:rsid w:val="00C97949"/>
    <w:rsid w:val="00CB0D9E"/>
    <w:rsid w:val="00CB2AC3"/>
    <w:rsid w:val="00CB3699"/>
    <w:rsid w:val="00CC3513"/>
    <w:rsid w:val="00CE74FD"/>
    <w:rsid w:val="00D12406"/>
    <w:rsid w:val="00D5528E"/>
    <w:rsid w:val="00D719C1"/>
    <w:rsid w:val="00D721A8"/>
    <w:rsid w:val="00DA26C2"/>
    <w:rsid w:val="00DB5E36"/>
    <w:rsid w:val="00DC19C4"/>
    <w:rsid w:val="00DD470B"/>
    <w:rsid w:val="00DD7319"/>
    <w:rsid w:val="00DE1BCA"/>
    <w:rsid w:val="00E02E24"/>
    <w:rsid w:val="00E030D4"/>
    <w:rsid w:val="00E13B71"/>
    <w:rsid w:val="00E209FF"/>
    <w:rsid w:val="00E337AF"/>
    <w:rsid w:val="00E360F8"/>
    <w:rsid w:val="00E4022B"/>
    <w:rsid w:val="00E5131D"/>
    <w:rsid w:val="00E5243A"/>
    <w:rsid w:val="00E62306"/>
    <w:rsid w:val="00E8050C"/>
    <w:rsid w:val="00E92048"/>
    <w:rsid w:val="00EB3D96"/>
    <w:rsid w:val="00EB754C"/>
    <w:rsid w:val="00ED179D"/>
    <w:rsid w:val="00ED27B8"/>
    <w:rsid w:val="00EE2A82"/>
    <w:rsid w:val="00F20589"/>
    <w:rsid w:val="00F540FA"/>
    <w:rsid w:val="00F54E79"/>
    <w:rsid w:val="00F55129"/>
    <w:rsid w:val="00F564C7"/>
    <w:rsid w:val="00F66C6B"/>
    <w:rsid w:val="00F76C25"/>
    <w:rsid w:val="00F8645C"/>
    <w:rsid w:val="00F95FA1"/>
    <w:rsid w:val="00FA2E87"/>
    <w:rsid w:val="00FC1AA9"/>
    <w:rsid w:val="00FC7591"/>
    <w:rsid w:val="00FC7C2B"/>
    <w:rsid w:val="00FF3116"/>
    <w:rsid w:val="00FF5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0548C"/>
  <w15:docId w15:val="{A301FB5D-8D40-4124-93C8-5D2B18B2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0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175"/>
    <w:rPr>
      <w:rFonts w:ascii="Tahoma" w:hAnsi="Tahoma" w:cs="Tahoma"/>
      <w:sz w:val="16"/>
      <w:szCs w:val="16"/>
    </w:rPr>
  </w:style>
  <w:style w:type="table" w:styleId="MediumShading2-Accent2">
    <w:name w:val="Medium Shading 2 Accent 2"/>
    <w:basedOn w:val="TableNormal"/>
    <w:uiPriority w:val="64"/>
    <w:rsid w:val="005D517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5D51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D51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D51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D51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5">
    <w:name w:val="Medium Grid 3 Accent 5"/>
    <w:basedOn w:val="TableNormal"/>
    <w:uiPriority w:val="69"/>
    <w:rsid w:val="005D517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2">
    <w:name w:val="Medium Grid 3 Accent 2"/>
    <w:basedOn w:val="TableNormal"/>
    <w:uiPriority w:val="69"/>
    <w:rsid w:val="005D517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rsid w:val="005D517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rmalWeb">
    <w:name w:val="Normal (Web)"/>
    <w:basedOn w:val="Normal"/>
    <w:uiPriority w:val="99"/>
    <w:semiHidden/>
    <w:unhideWhenUsed/>
    <w:rsid w:val="000A57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57E8"/>
    <w:rPr>
      <w:color w:val="0000FF"/>
      <w:u w:val="single"/>
    </w:rPr>
  </w:style>
  <w:style w:type="paragraph" w:styleId="ListParagraph">
    <w:name w:val="List Paragraph"/>
    <w:basedOn w:val="Normal"/>
    <w:uiPriority w:val="34"/>
    <w:qFormat/>
    <w:rsid w:val="00BA6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78094">
      <w:bodyDiv w:val="1"/>
      <w:marLeft w:val="0"/>
      <w:marRight w:val="0"/>
      <w:marTop w:val="0"/>
      <w:marBottom w:val="0"/>
      <w:divBdr>
        <w:top w:val="none" w:sz="0" w:space="0" w:color="auto"/>
        <w:left w:val="none" w:sz="0" w:space="0" w:color="auto"/>
        <w:bottom w:val="none" w:sz="0" w:space="0" w:color="auto"/>
        <w:right w:val="none" w:sz="0" w:space="0" w:color="auto"/>
      </w:divBdr>
      <w:divsChild>
        <w:div w:id="437989183">
          <w:marLeft w:val="0"/>
          <w:marRight w:val="0"/>
          <w:marTop w:val="0"/>
          <w:marBottom w:val="0"/>
          <w:divBdr>
            <w:top w:val="none" w:sz="0" w:space="0" w:color="auto"/>
            <w:left w:val="none" w:sz="0" w:space="0" w:color="auto"/>
            <w:bottom w:val="none" w:sz="0" w:space="0" w:color="auto"/>
            <w:right w:val="none" w:sz="0" w:space="0" w:color="auto"/>
          </w:divBdr>
        </w:div>
        <w:div w:id="251355759">
          <w:marLeft w:val="0"/>
          <w:marRight w:val="0"/>
          <w:marTop w:val="0"/>
          <w:marBottom w:val="0"/>
          <w:divBdr>
            <w:top w:val="none" w:sz="0" w:space="0" w:color="auto"/>
            <w:left w:val="none" w:sz="0" w:space="0" w:color="auto"/>
            <w:bottom w:val="none" w:sz="0" w:space="0" w:color="auto"/>
            <w:right w:val="none" w:sz="0" w:space="0" w:color="auto"/>
          </w:divBdr>
        </w:div>
        <w:div w:id="1105537157">
          <w:marLeft w:val="0"/>
          <w:marRight w:val="0"/>
          <w:marTop w:val="0"/>
          <w:marBottom w:val="0"/>
          <w:divBdr>
            <w:top w:val="none" w:sz="0" w:space="0" w:color="auto"/>
            <w:left w:val="none" w:sz="0" w:space="0" w:color="auto"/>
            <w:bottom w:val="none" w:sz="0" w:space="0" w:color="auto"/>
            <w:right w:val="none" w:sz="0" w:space="0" w:color="auto"/>
          </w:divBdr>
          <w:divsChild>
            <w:div w:id="17200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5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llercentral.amaz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Janice Dell</cp:lastModifiedBy>
  <cp:revision>27</cp:revision>
  <cp:lastPrinted>2021-11-02T23:22:00Z</cp:lastPrinted>
  <dcterms:created xsi:type="dcterms:W3CDTF">2016-05-09T22:56:00Z</dcterms:created>
  <dcterms:modified xsi:type="dcterms:W3CDTF">2022-10-20T22:00:00Z</dcterms:modified>
</cp:coreProperties>
</file>