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DF" w:rsidRDefault="00647918" w:rsidP="00647918">
      <w:pPr>
        <w:jc w:val="center"/>
      </w:pPr>
      <w:r>
        <w:t xml:space="preserve">A few words on </w:t>
      </w:r>
      <w:r w:rsidR="00A92C07" w:rsidRPr="00A92C07">
        <w:rPr>
          <w:b/>
          <w:bCs/>
        </w:rPr>
        <w:t xml:space="preserve">Sustainability </w:t>
      </w:r>
      <w:r>
        <w:t>– rather than “</w:t>
      </w:r>
      <w:r w:rsidR="00A92C07" w:rsidRPr="00A92C07">
        <w:t>Retention</w:t>
      </w:r>
      <w:r>
        <w:t>”</w:t>
      </w:r>
    </w:p>
    <w:p w:rsidR="00A92C07" w:rsidRPr="00A92C07" w:rsidRDefault="004454DF" w:rsidP="00647918">
      <w:pPr>
        <w:jc w:val="center"/>
      </w:pPr>
      <w:r>
        <w:t xml:space="preserve">(Carla Lehn, </w:t>
      </w:r>
      <w:hyperlink r:id="rId4" w:history="1">
        <w:r w:rsidR="00B972FC" w:rsidRPr="00D409A5">
          <w:rPr>
            <w:rStyle w:val="Hyperlink"/>
          </w:rPr>
          <w:t>carla.lehn@library.ca.gov</w:t>
        </w:r>
      </w:hyperlink>
      <w:r>
        <w:t xml:space="preserve"> </w:t>
      </w:r>
      <w:r w:rsidR="00B972FC">
        <w:t>- June, 2012</w:t>
      </w:r>
      <w:r>
        <w:t>)</w:t>
      </w:r>
    </w:p>
    <w:p w:rsidR="00A92C07" w:rsidRPr="004454DF" w:rsidRDefault="00A92C07" w:rsidP="00A92C07">
      <w:pPr>
        <w:rPr>
          <w:sz w:val="16"/>
        </w:rPr>
      </w:pPr>
      <w:r w:rsidRPr="00A92C07">
        <w:rPr>
          <w:b/>
          <w:bCs/>
        </w:rPr>
        <w:t> </w:t>
      </w:r>
    </w:p>
    <w:p w:rsidR="00A92C07" w:rsidRPr="00A92C07" w:rsidRDefault="00A92C07" w:rsidP="00A92C07">
      <w:r w:rsidRPr="00A92C07">
        <w:t xml:space="preserve">I </w:t>
      </w:r>
      <w:r w:rsidR="00647918">
        <w:t xml:space="preserve">often </w:t>
      </w:r>
      <w:r w:rsidRPr="00A92C07">
        <w:t xml:space="preserve">get asked – how do we </w:t>
      </w:r>
      <w:r w:rsidRPr="00A92C07">
        <w:rPr>
          <w:u w:val="single"/>
        </w:rPr>
        <w:t>retain</w:t>
      </w:r>
      <w:r w:rsidRPr="00A92C07">
        <w:t xml:space="preserve"> volunteers – mean</w:t>
      </w:r>
      <w:r w:rsidR="00647918">
        <w:t xml:space="preserve">ing how to we keep them longer.  </w:t>
      </w:r>
      <w:r w:rsidRPr="00A92C07">
        <w:t xml:space="preserve">Here’s the news about </w:t>
      </w:r>
      <w:r w:rsidR="00647918">
        <w:t xml:space="preserve">baby </w:t>
      </w:r>
      <w:r w:rsidRPr="00A92C07">
        <w:t xml:space="preserve">boomers and the generations that follow – they </w:t>
      </w:r>
      <w:r w:rsidR="00647918">
        <w:t>may not stay as</w:t>
      </w:r>
      <w:r w:rsidRPr="00A92C07">
        <w:t xml:space="preserve"> long</w:t>
      </w:r>
      <w:r w:rsidR="00647918">
        <w:t xml:space="preserve"> as volunteers of previous generations</w:t>
      </w:r>
      <w:r w:rsidRPr="00A92C07">
        <w:t>.  They often want to get in, a</w:t>
      </w:r>
      <w:r w:rsidR="005E2ED3">
        <w:t>ccomplish the goal, and move on</w:t>
      </w:r>
      <w:r w:rsidRPr="00A92C07">
        <w:t xml:space="preserve"> . . . </w:t>
      </w:r>
    </w:p>
    <w:p w:rsidR="00A92C07" w:rsidRPr="00A92C07" w:rsidRDefault="00A92C07" w:rsidP="00A92C07">
      <w:r w:rsidRPr="00A92C07">
        <w:t> </w:t>
      </w:r>
    </w:p>
    <w:p w:rsidR="00A92C07" w:rsidRPr="00A92C07" w:rsidRDefault="00B972FC" w:rsidP="00A92C07">
      <w:r>
        <w:t xml:space="preserve">The </w:t>
      </w:r>
      <w:r w:rsidR="00A92C07" w:rsidRPr="00A92C07">
        <w:t>2011 Volunteering in America report by the corporation for national and community service, showed a slight decrease in the volunteer rate since 2010 – they think the decrease is due to a corresponding decrease in volunteer retention.</w:t>
      </w:r>
    </w:p>
    <w:p w:rsidR="00A92C07" w:rsidRPr="00A92C07" w:rsidRDefault="00A92C07" w:rsidP="00A92C07">
      <w:r w:rsidRPr="00A92C07">
        <w:t> </w:t>
      </w:r>
    </w:p>
    <w:p w:rsidR="00647918" w:rsidRDefault="00A92C07" w:rsidP="00A92C07">
      <w:r w:rsidRPr="00A92C07">
        <w:t>Our best shot at retention is to be sure we are enriching the volunteers’ experience:  matching their skills to their volunteer position, providing good training and professional deve</w:t>
      </w:r>
      <w:r w:rsidR="00647918">
        <w:t xml:space="preserve">lopment opportunities, </w:t>
      </w:r>
      <w:r w:rsidRPr="00A92C07">
        <w:t xml:space="preserve">as well as </w:t>
      </w:r>
      <w:r w:rsidR="00647918">
        <w:t xml:space="preserve">meaningful recognition.  </w:t>
      </w:r>
    </w:p>
    <w:p w:rsidR="00647918" w:rsidRDefault="00647918" w:rsidP="00A92C07"/>
    <w:p w:rsidR="00A92C07" w:rsidRPr="00A92C07" w:rsidRDefault="00647918" w:rsidP="00A92C07">
      <w:r>
        <w:t xml:space="preserve">We </w:t>
      </w:r>
      <w:r w:rsidR="00A92C07" w:rsidRPr="00A92C07">
        <w:t xml:space="preserve">need to keep practicing those </w:t>
      </w:r>
      <w:r>
        <w:t xml:space="preserve">retention </w:t>
      </w:r>
      <w:r w:rsidR="00A92C07" w:rsidRPr="00A92C07">
        <w:t>strategies in order t</w:t>
      </w:r>
      <w:r>
        <w:t>o keep them as long as we can, however, w</w:t>
      </w:r>
      <w:r w:rsidR="00A92C07" w:rsidRPr="00A92C07">
        <w:t>hat we need to talk about now, is not how to keep the same volunteers toiling every Tuesday night until they</w:t>
      </w:r>
      <w:r>
        <w:t xml:space="preserve"> step into the grave – but how d</w:t>
      </w:r>
      <w:r w:rsidR="00A92C07" w:rsidRPr="00A92C07">
        <w:t>o we SUSTAIN THE WORK so it’s not disrupted when a volunteer moves on.</w:t>
      </w:r>
    </w:p>
    <w:p w:rsidR="00A92C07" w:rsidRPr="00A92C07" w:rsidRDefault="00A92C07" w:rsidP="00A92C07"/>
    <w:p w:rsidR="00A92C07" w:rsidRDefault="00647918" w:rsidP="00A92C07">
      <w:r w:rsidRPr="00647918">
        <w:rPr>
          <w:u w:val="single"/>
        </w:rPr>
        <w:t>Let’s look at some Sustainability Strategies</w:t>
      </w:r>
      <w:r>
        <w:t>:</w:t>
      </w:r>
    </w:p>
    <w:p w:rsidR="00A92C07" w:rsidRDefault="00A92C07" w:rsidP="00A92C07"/>
    <w:p w:rsidR="00647918" w:rsidRDefault="00A92C07" w:rsidP="00A92C07">
      <w:r w:rsidRPr="00A92C07">
        <w:t xml:space="preserve">• </w:t>
      </w:r>
      <w:r w:rsidRPr="00647918">
        <w:rPr>
          <w:u w:val="single"/>
        </w:rPr>
        <w:t>Create Substitute positions</w:t>
      </w:r>
      <w:r w:rsidRPr="00A92C07">
        <w:t xml:space="preserve"> – </w:t>
      </w:r>
      <w:r w:rsidR="00647918">
        <w:t xml:space="preserve">When volunteers decide to travel more in their retirement and </w:t>
      </w:r>
      <w:proofErr w:type="spellStart"/>
      <w:r w:rsidR="00647918">
        <w:t>twant</w:t>
      </w:r>
      <w:proofErr w:type="spellEnd"/>
      <w:r w:rsidR="00647918">
        <w:t xml:space="preserve"> to stop doing their regular “Meals on Wheels” route, offer them a substitute position where they can be called in as needed – perhaps when other regular route volunteers are ill or traveling.</w:t>
      </w:r>
    </w:p>
    <w:p w:rsidR="00A92C07" w:rsidRPr="00A92C07" w:rsidRDefault="00A92C07" w:rsidP="00A92C07"/>
    <w:p w:rsidR="00647918" w:rsidRDefault="00A92C07" w:rsidP="00A92C07">
      <w:r w:rsidRPr="00A92C07">
        <w:t xml:space="preserve">• </w:t>
      </w:r>
      <w:r w:rsidRPr="00647918">
        <w:rPr>
          <w:u w:val="single"/>
        </w:rPr>
        <w:t>Break assignments into smaller pieces</w:t>
      </w:r>
      <w:r w:rsidR="00647918">
        <w:t xml:space="preserve"> – If </w:t>
      </w:r>
      <w:r w:rsidRPr="00A92C07">
        <w:t xml:space="preserve">you have more people working on </w:t>
      </w:r>
      <w:r w:rsidR="00647918">
        <w:t xml:space="preserve">parts of a project, when </w:t>
      </w:r>
      <w:r w:rsidRPr="00A92C07">
        <w:t>you lose one person, you don’t lose everything</w:t>
      </w:r>
      <w:r w:rsidR="00647918">
        <w:t>.  Remaining volunteers can pick up the slack while a new person is recruited.</w:t>
      </w:r>
    </w:p>
    <w:p w:rsidR="00A92C07" w:rsidRPr="00A92C07" w:rsidRDefault="00A92C07" w:rsidP="00A92C07"/>
    <w:p w:rsidR="00647918" w:rsidRDefault="00A92C07" w:rsidP="00A92C07">
      <w:r w:rsidRPr="00A92C07">
        <w:t xml:space="preserve">• </w:t>
      </w:r>
      <w:r w:rsidRPr="00647918">
        <w:rPr>
          <w:u w:val="single"/>
        </w:rPr>
        <w:t>Team assignments</w:t>
      </w:r>
      <w:r w:rsidR="00647918">
        <w:t xml:space="preserve"> – G</w:t>
      </w:r>
      <w:r w:rsidRPr="00A92C07">
        <w:t xml:space="preserve">ive a </w:t>
      </w:r>
      <w:r w:rsidR="00647918">
        <w:t xml:space="preserve">small </w:t>
      </w:r>
      <w:r w:rsidRPr="00A92C07">
        <w:t xml:space="preserve">group responsibility </w:t>
      </w:r>
      <w:r w:rsidR="00647918">
        <w:t xml:space="preserve">for an assignment and allow </w:t>
      </w:r>
      <w:r w:rsidRPr="00A92C07">
        <w:t xml:space="preserve">them </w:t>
      </w:r>
      <w:r w:rsidR="00647918">
        <w:t xml:space="preserve">to </w:t>
      </w:r>
      <w:r w:rsidRPr="00A92C07">
        <w:t>manage the work</w:t>
      </w:r>
      <w:r w:rsidR="00647918">
        <w:t>.  Again, if you lose one person, the others can adjust.</w:t>
      </w:r>
    </w:p>
    <w:p w:rsidR="00A92C07" w:rsidRPr="00A92C07" w:rsidRDefault="00A92C07" w:rsidP="00A92C07"/>
    <w:p w:rsidR="00647918" w:rsidRDefault="00A92C07" w:rsidP="00A92C07">
      <w:r w:rsidRPr="00A92C07">
        <w:t xml:space="preserve">• </w:t>
      </w:r>
      <w:r w:rsidRPr="00647918">
        <w:rPr>
          <w:u w:val="single"/>
        </w:rPr>
        <w:t>Job Share</w:t>
      </w:r>
      <w:r w:rsidR="00647918">
        <w:t xml:space="preserve"> --  Could two people split one job</w:t>
      </w:r>
      <w:r w:rsidRPr="00A92C07">
        <w:t>?  Again, if one leaves, you’re not left empty handed</w:t>
      </w:r>
      <w:r w:rsidR="00647918">
        <w:t>.</w:t>
      </w:r>
    </w:p>
    <w:p w:rsidR="00A92C07" w:rsidRPr="00A92C07" w:rsidRDefault="00A92C07" w:rsidP="00A92C07"/>
    <w:p w:rsidR="00647918" w:rsidRDefault="00A92C07" w:rsidP="00A92C07">
      <w:r w:rsidRPr="00A92C07">
        <w:t xml:space="preserve">• </w:t>
      </w:r>
      <w:r w:rsidRPr="00647918">
        <w:rPr>
          <w:u w:val="single"/>
        </w:rPr>
        <w:t>Consultant positions</w:t>
      </w:r>
      <w:r w:rsidRPr="00A92C07">
        <w:t xml:space="preserve"> -- create positions that are short term on specific things -- like a PR volunteer or a Graphic Design volunteer -- use them as volunteer consultants who can provide you their expertise on specific projects -- they’re not necessarily your volunteer all year long, but can be called in when needed.</w:t>
      </w:r>
    </w:p>
    <w:p w:rsidR="00A92C07" w:rsidRPr="00A92C07" w:rsidRDefault="00A92C07" w:rsidP="00A92C07"/>
    <w:p w:rsidR="00647918" w:rsidRDefault="00A92C07" w:rsidP="00A92C07">
      <w:r w:rsidRPr="00A92C07">
        <w:t xml:space="preserve">• </w:t>
      </w:r>
      <w:r w:rsidRPr="00647918">
        <w:rPr>
          <w:u w:val="single"/>
        </w:rPr>
        <w:t xml:space="preserve">Virtual Volunteers </w:t>
      </w:r>
      <w:r w:rsidRPr="00A92C07">
        <w:t>-- create positions that people can do from</w:t>
      </w:r>
      <w:r w:rsidR="00647918">
        <w:t xml:space="preserve"> home or from wherever they are. </w:t>
      </w:r>
    </w:p>
    <w:p w:rsidR="00A92C07" w:rsidRPr="00A92C07" w:rsidRDefault="00A92C07" w:rsidP="00A92C07"/>
    <w:p w:rsidR="00647918" w:rsidRDefault="00A92C07" w:rsidP="00A92C07">
      <w:r w:rsidRPr="00A92C07">
        <w:t xml:space="preserve">• </w:t>
      </w:r>
      <w:r w:rsidRPr="00647918">
        <w:rPr>
          <w:u w:val="single"/>
        </w:rPr>
        <w:t>Seasonal positions</w:t>
      </w:r>
      <w:r w:rsidRPr="00A92C07">
        <w:t xml:space="preserve"> – “snow birds” -- people who come to a warm climate in winter from the snow . . . Or summer people, who spe</w:t>
      </w:r>
      <w:r w:rsidR="00647918">
        <w:t>nd summers in your community . . . C</w:t>
      </w:r>
      <w:r w:rsidRPr="00A92C07">
        <w:t>reate positions you can plan to be needed only when those folks are available.  Many are interested in feeling more a part of a community that they call home part of the year.</w:t>
      </w:r>
    </w:p>
    <w:p w:rsidR="00A92C07" w:rsidRPr="00A92C07" w:rsidRDefault="00A92C07" w:rsidP="00A92C07"/>
    <w:p w:rsidR="004F6912" w:rsidRDefault="00A92C07" w:rsidP="00A92C07">
      <w:r w:rsidRPr="00A92C07">
        <w:t xml:space="preserve">• </w:t>
      </w:r>
      <w:r w:rsidRPr="00647918">
        <w:rPr>
          <w:u w:val="single"/>
        </w:rPr>
        <w:t>Two Deep Leadership</w:t>
      </w:r>
      <w:r w:rsidRPr="00A92C07">
        <w:t xml:space="preserve"> </w:t>
      </w:r>
      <w:r w:rsidR="00647918">
        <w:t>–</w:t>
      </w:r>
      <w:r w:rsidRPr="00A92C07">
        <w:t xml:space="preserve"> </w:t>
      </w:r>
      <w:r w:rsidR="00647918">
        <w:t>Try not to have</w:t>
      </w:r>
      <w:r w:rsidRPr="00A92C07">
        <w:t xml:space="preserve"> a key position that </w:t>
      </w:r>
      <w:r w:rsidR="00647918">
        <w:t>does</w:t>
      </w:r>
      <w:r w:rsidRPr="00A92C07">
        <w:t xml:space="preserve">n’t have someone in training for it - just in case! </w:t>
      </w:r>
      <w:r w:rsidR="00647918">
        <w:t>–</w:t>
      </w:r>
      <w:r w:rsidRPr="00A92C07">
        <w:t xml:space="preserve"> </w:t>
      </w:r>
      <w:r w:rsidR="00647918">
        <w:t xml:space="preserve">“Vice Chair” </w:t>
      </w:r>
      <w:r w:rsidRPr="00A92C07">
        <w:t xml:space="preserve">or </w:t>
      </w:r>
      <w:r w:rsidR="00647918">
        <w:t xml:space="preserve">“Assistant” </w:t>
      </w:r>
      <w:r w:rsidRPr="00A92C07">
        <w:t xml:space="preserve">positions are great to have for just about any position. </w:t>
      </w:r>
    </w:p>
    <w:sectPr w:rsidR="004F6912" w:rsidSect="005E2ED3">
      <w:pgSz w:w="12240" w:h="15840"/>
      <w:pgMar w:top="1008" w:right="1008" w:bottom="1008" w:left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92C07"/>
    <w:rsid w:val="004454DF"/>
    <w:rsid w:val="005E2ED3"/>
    <w:rsid w:val="00647918"/>
    <w:rsid w:val="00A92C07"/>
    <w:rsid w:val="00B972F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04"/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F365A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454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carla.lehn@library.ca.gov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427</Words>
  <Characters>2435</Characters>
  <Application>Microsoft Macintosh Word</Application>
  <DocSecurity>0</DocSecurity>
  <Lines>20</Lines>
  <Paragraphs>4</Paragraphs>
  <ScaleCrop>false</ScaleCrop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cp:lastModifiedBy>Carla Lehn</cp:lastModifiedBy>
  <cp:revision>5</cp:revision>
  <dcterms:created xsi:type="dcterms:W3CDTF">2013-06-12T17:38:00Z</dcterms:created>
  <dcterms:modified xsi:type="dcterms:W3CDTF">2013-06-12T17:56:00Z</dcterms:modified>
</cp:coreProperties>
</file>