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79635" w14:textId="77777777" w:rsidR="003D44F1" w:rsidRDefault="003D44F1" w:rsidP="0002703F">
      <w:pPr>
        <w:rPr>
          <w:rFonts w:asciiTheme="minorHAnsi" w:hAnsiTheme="minorHAnsi" w:cstheme="minorHAnsi"/>
          <w:b/>
          <w:sz w:val="22"/>
          <w:szCs w:val="22"/>
        </w:rPr>
      </w:pPr>
      <w:r w:rsidRPr="00DE6A61">
        <w:rPr>
          <w:rFonts w:asciiTheme="minorHAnsi" w:hAnsiTheme="minorHAnsi" w:cstheme="minorHAnsi"/>
          <w:noProof/>
          <w:sz w:val="22"/>
          <w:szCs w:val="22"/>
        </w:rPr>
        <w:drawing>
          <wp:anchor distT="0" distB="0" distL="114300" distR="114300" simplePos="0" relativeHeight="251658240" behindDoc="0" locked="0" layoutInCell="1" allowOverlap="1" wp14:anchorId="59E979A2" wp14:editId="6CEC1BD5">
            <wp:simplePos x="0" y="0"/>
            <wp:positionH relativeFrom="column">
              <wp:posOffset>0</wp:posOffset>
            </wp:positionH>
            <wp:positionV relativeFrom="paragraph">
              <wp:posOffset>0</wp:posOffset>
            </wp:positionV>
            <wp:extent cx="1061720" cy="93472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yPL Logo Red-Orange - 17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61720" cy="934720"/>
                    </a:xfrm>
                    <a:prstGeom prst="rect">
                      <a:avLst/>
                    </a:prstGeom>
                  </pic:spPr>
                </pic:pic>
              </a:graphicData>
            </a:graphic>
            <wp14:sizeRelH relativeFrom="page">
              <wp14:pctWidth>0</wp14:pctWidth>
            </wp14:sizeRelH>
            <wp14:sizeRelV relativeFrom="page">
              <wp14:pctHeight>0</wp14:pctHeight>
            </wp14:sizeRelV>
          </wp:anchor>
        </w:drawing>
      </w:r>
    </w:p>
    <w:p w14:paraId="16E2658F" w14:textId="3A75E4FC" w:rsidR="00525F01" w:rsidRDefault="00DE6A61" w:rsidP="0002703F">
      <w:pPr>
        <w:rPr>
          <w:rFonts w:asciiTheme="minorHAnsi" w:hAnsiTheme="minorHAnsi" w:cstheme="minorHAnsi"/>
          <w:b/>
          <w:sz w:val="36"/>
          <w:szCs w:val="36"/>
        </w:rPr>
      </w:pPr>
      <w:r w:rsidRPr="00DE6A61">
        <w:rPr>
          <w:rFonts w:asciiTheme="minorHAnsi" w:hAnsiTheme="minorHAnsi" w:cstheme="minorHAnsi"/>
          <w:b/>
          <w:sz w:val="36"/>
          <w:szCs w:val="36"/>
        </w:rPr>
        <w:t xml:space="preserve">Volunteer </w:t>
      </w:r>
      <w:r w:rsidR="00D16DC3">
        <w:rPr>
          <w:rFonts w:asciiTheme="minorHAnsi" w:hAnsiTheme="minorHAnsi" w:cstheme="minorHAnsi"/>
          <w:b/>
          <w:sz w:val="36"/>
          <w:szCs w:val="36"/>
        </w:rPr>
        <w:t>Appreciation</w:t>
      </w:r>
      <w:r w:rsidRPr="00DE6A61">
        <w:rPr>
          <w:rFonts w:asciiTheme="minorHAnsi" w:hAnsiTheme="minorHAnsi" w:cstheme="minorHAnsi"/>
          <w:b/>
          <w:sz w:val="36"/>
          <w:szCs w:val="36"/>
        </w:rPr>
        <w:t xml:space="preserve"> Plan</w:t>
      </w:r>
    </w:p>
    <w:p w14:paraId="7AC419CE" w14:textId="5507AA9F" w:rsidR="00DE6A61" w:rsidRPr="00525F01" w:rsidRDefault="00525F01" w:rsidP="0002703F">
      <w:pPr>
        <w:rPr>
          <w:rFonts w:asciiTheme="minorHAnsi" w:hAnsiTheme="minorHAnsi" w:cstheme="minorHAnsi"/>
          <w:b/>
          <w:sz w:val="28"/>
          <w:szCs w:val="28"/>
        </w:rPr>
      </w:pPr>
      <w:r w:rsidRPr="00525F01">
        <w:rPr>
          <w:rFonts w:asciiTheme="minorHAnsi" w:hAnsiTheme="minorHAnsi" w:cstheme="minorHAnsi"/>
          <w:b/>
          <w:sz w:val="28"/>
          <w:szCs w:val="28"/>
        </w:rPr>
        <w:t xml:space="preserve">Updated </w:t>
      </w:r>
      <w:proofErr w:type="gramStart"/>
      <w:r w:rsidR="00656EEC">
        <w:rPr>
          <w:rFonts w:asciiTheme="minorHAnsi" w:hAnsiTheme="minorHAnsi" w:cstheme="minorHAnsi"/>
          <w:b/>
          <w:sz w:val="28"/>
          <w:szCs w:val="28"/>
        </w:rPr>
        <w:t>1/18/24</w:t>
      </w:r>
      <w:proofErr w:type="gramEnd"/>
      <w:r w:rsidR="00B843C8" w:rsidRPr="00525F01">
        <w:rPr>
          <w:rFonts w:asciiTheme="minorHAnsi" w:hAnsiTheme="minorHAnsi" w:cstheme="minorHAnsi"/>
          <w:b/>
          <w:sz w:val="28"/>
          <w:szCs w:val="28"/>
        </w:rPr>
        <w:t xml:space="preserve"> </w:t>
      </w:r>
    </w:p>
    <w:p w14:paraId="501EFC94" w14:textId="77777777" w:rsidR="003D44F1" w:rsidRPr="00DE6A61" w:rsidRDefault="003D44F1" w:rsidP="0002703F">
      <w:pPr>
        <w:rPr>
          <w:rFonts w:asciiTheme="minorHAnsi" w:hAnsiTheme="minorHAnsi" w:cstheme="minorHAnsi"/>
          <w:sz w:val="22"/>
          <w:szCs w:val="22"/>
        </w:rPr>
      </w:pPr>
    </w:p>
    <w:p w14:paraId="4FCCA6A3" w14:textId="77777777" w:rsidR="003D44F1" w:rsidRPr="00DE6A61" w:rsidRDefault="003D44F1" w:rsidP="0002703F">
      <w:pPr>
        <w:rPr>
          <w:rFonts w:asciiTheme="minorHAnsi" w:hAnsiTheme="minorHAnsi" w:cstheme="minorHAnsi"/>
          <w:sz w:val="22"/>
          <w:szCs w:val="22"/>
        </w:rPr>
      </w:pPr>
    </w:p>
    <w:p w14:paraId="79219221" w14:textId="77777777" w:rsidR="00A5692E" w:rsidRDefault="00A5692E" w:rsidP="0002703F">
      <w:pPr>
        <w:rPr>
          <w:rFonts w:asciiTheme="minorHAnsi" w:hAnsiTheme="minorHAnsi" w:cstheme="minorHAnsi"/>
          <w:sz w:val="22"/>
          <w:szCs w:val="22"/>
        </w:rPr>
      </w:pPr>
    </w:p>
    <w:p w14:paraId="17EFF0CE" w14:textId="77777777" w:rsidR="0002703F" w:rsidRPr="00DE6A61" w:rsidRDefault="00A5692E" w:rsidP="0002703F">
      <w:pPr>
        <w:rPr>
          <w:rFonts w:asciiTheme="minorHAnsi" w:hAnsiTheme="minorHAnsi" w:cstheme="minorHAnsi"/>
          <w:sz w:val="22"/>
          <w:szCs w:val="22"/>
        </w:rPr>
      </w:pPr>
      <w:r>
        <w:rPr>
          <w:rFonts w:asciiTheme="minorHAnsi" w:hAnsiTheme="minorHAnsi" w:cstheme="minorHAnsi"/>
          <w:sz w:val="22"/>
          <w:szCs w:val="22"/>
        </w:rPr>
        <w:t xml:space="preserve">IndyPL </w:t>
      </w:r>
      <w:r w:rsidR="00AB7949" w:rsidRPr="00DE6A61">
        <w:rPr>
          <w:rFonts w:asciiTheme="minorHAnsi" w:hAnsiTheme="minorHAnsi" w:cstheme="minorHAnsi"/>
          <w:sz w:val="22"/>
          <w:szCs w:val="22"/>
        </w:rPr>
        <w:t xml:space="preserve">Volunteer Resources </w:t>
      </w:r>
      <w:r>
        <w:rPr>
          <w:rFonts w:asciiTheme="minorHAnsi" w:hAnsiTheme="minorHAnsi" w:cstheme="minorHAnsi"/>
          <w:sz w:val="22"/>
          <w:szCs w:val="22"/>
        </w:rPr>
        <w:t>coordinates recognition for A</w:t>
      </w:r>
      <w:r w:rsidR="0002703F" w:rsidRPr="00DE6A61">
        <w:rPr>
          <w:rFonts w:asciiTheme="minorHAnsi" w:hAnsiTheme="minorHAnsi" w:cstheme="minorHAnsi"/>
          <w:sz w:val="22"/>
          <w:szCs w:val="22"/>
        </w:rPr>
        <w:t>LL Library volunteers in the following way:</w:t>
      </w:r>
    </w:p>
    <w:p w14:paraId="6AF5C934" w14:textId="77777777" w:rsidR="0002703F" w:rsidRPr="00DE6A61" w:rsidRDefault="0002703F" w:rsidP="0002703F">
      <w:pPr>
        <w:rPr>
          <w:rFonts w:asciiTheme="minorHAnsi" w:hAnsiTheme="minorHAnsi" w:cstheme="minorHAnsi"/>
          <w:sz w:val="22"/>
          <w:szCs w:val="22"/>
        </w:rPr>
      </w:pPr>
    </w:p>
    <w:p w14:paraId="7234BCD5" w14:textId="77777777" w:rsidR="003D44F1" w:rsidRPr="00167748" w:rsidRDefault="0002703F" w:rsidP="0002703F">
      <w:pPr>
        <w:rPr>
          <w:rFonts w:asciiTheme="minorHAnsi" w:hAnsiTheme="minorHAnsi" w:cstheme="minorHAnsi"/>
          <w:sz w:val="22"/>
          <w:szCs w:val="22"/>
        </w:rPr>
      </w:pPr>
      <w:r w:rsidRPr="00167748">
        <w:rPr>
          <w:rFonts w:asciiTheme="minorHAnsi" w:hAnsiTheme="minorHAnsi" w:cstheme="minorHAnsi"/>
          <w:sz w:val="22"/>
          <w:szCs w:val="22"/>
        </w:rPr>
        <w:t>50 hours</w:t>
      </w:r>
      <w:r w:rsidR="004B0837" w:rsidRPr="00167748">
        <w:rPr>
          <w:rFonts w:asciiTheme="minorHAnsi" w:hAnsiTheme="minorHAnsi" w:cstheme="minorHAnsi"/>
          <w:sz w:val="22"/>
          <w:szCs w:val="22"/>
        </w:rPr>
        <w:t>/6 months</w:t>
      </w:r>
      <w:r w:rsidRPr="00167748">
        <w:rPr>
          <w:rFonts w:asciiTheme="minorHAnsi" w:hAnsiTheme="minorHAnsi" w:cstheme="minorHAnsi"/>
          <w:sz w:val="22"/>
          <w:szCs w:val="22"/>
        </w:rPr>
        <w:t xml:space="preserve"> - </w:t>
      </w:r>
      <w:r w:rsidR="002C2BD4" w:rsidRPr="00167748">
        <w:rPr>
          <w:rFonts w:asciiTheme="minorHAnsi" w:hAnsiTheme="minorHAnsi" w:cstheme="minorHAnsi"/>
          <w:sz w:val="22"/>
          <w:szCs w:val="22"/>
        </w:rPr>
        <w:t xml:space="preserve">Volunteer </w:t>
      </w:r>
      <w:r w:rsidR="003D44F1" w:rsidRPr="00167748">
        <w:rPr>
          <w:rFonts w:asciiTheme="minorHAnsi" w:hAnsiTheme="minorHAnsi" w:cstheme="minorHAnsi"/>
          <w:sz w:val="22"/>
          <w:szCs w:val="22"/>
        </w:rPr>
        <w:t xml:space="preserve">Photo Name Badge and </w:t>
      </w:r>
      <w:r w:rsidR="00E10F35" w:rsidRPr="00167748">
        <w:rPr>
          <w:rFonts w:asciiTheme="minorHAnsi" w:hAnsiTheme="minorHAnsi" w:cstheme="minorHAnsi"/>
          <w:sz w:val="22"/>
          <w:szCs w:val="22"/>
        </w:rPr>
        <w:t xml:space="preserve">orange </w:t>
      </w:r>
      <w:r w:rsidR="003D44F1" w:rsidRPr="00167748">
        <w:rPr>
          <w:rFonts w:asciiTheme="minorHAnsi" w:hAnsiTheme="minorHAnsi" w:cstheme="minorHAnsi"/>
          <w:sz w:val="22"/>
          <w:szCs w:val="22"/>
        </w:rPr>
        <w:t>volunteer l</w:t>
      </w:r>
      <w:r w:rsidR="002C2BD4" w:rsidRPr="00167748">
        <w:rPr>
          <w:rFonts w:asciiTheme="minorHAnsi" w:hAnsiTheme="minorHAnsi" w:cstheme="minorHAnsi"/>
          <w:sz w:val="22"/>
          <w:szCs w:val="22"/>
        </w:rPr>
        <w:t>anyard</w:t>
      </w:r>
      <w:r w:rsidR="00DE6A61" w:rsidRPr="00167748">
        <w:rPr>
          <w:rFonts w:asciiTheme="minorHAnsi" w:hAnsiTheme="minorHAnsi" w:cstheme="minorHAnsi"/>
          <w:sz w:val="22"/>
          <w:szCs w:val="22"/>
        </w:rPr>
        <w:t xml:space="preserve"> (Q</w:t>
      </w:r>
      <w:r w:rsidR="00AD3530" w:rsidRPr="00167748">
        <w:rPr>
          <w:rFonts w:asciiTheme="minorHAnsi" w:hAnsiTheme="minorHAnsi" w:cstheme="minorHAnsi"/>
          <w:sz w:val="22"/>
          <w:szCs w:val="22"/>
        </w:rPr>
        <w:t>uarterly</w:t>
      </w:r>
      <w:r w:rsidRPr="00167748">
        <w:rPr>
          <w:rFonts w:asciiTheme="minorHAnsi" w:hAnsiTheme="minorHAnsi" w:cstheme="minorHAnsi"/>
          <w:sz w:val="22"/>
          <w:szCs w:val="22"/>
        </w:rPr>
        <w:t>)</w:t>
      </w:r>
    </w:p>
    <w:p w14:paraId="6C3D3BC6" w14:textId="77777777" w:rsidR="0002703F" w:rsidRPr="00167748" w:rsidRDefault="00AD3530" w:rsidP="0002703F">
      <w:pPr>
        <w:rPr>
          <w:rFonts w:asciiTheme="minorHAnsi" w:hAnsiTheme="minorHAnsi" w:cstheme="minorHAnsi"/>
          <w:sz w:val="22"/>
          <w:szCs w:val="22"/>
        </w:rPr>
      </w:pPr>
      <w:r w:rsidRPr="00167748">
        <w:rPr>
          <w:rFonts w:asciiTheme="minorHAnsi" w:hAnsiTheme="minorHAnsi" w:cstheme="minorHAnsi"/>
          <w:sz w:val="22"/>
          <w:szCs w:val="22"/>
        </w:rPr>
        <w:t>100 hours</w:t>
      </w:r>
      <w:r w:rsidR="004B0837" w:rsidRPr="00167748">
        <w:rPr>
          <w:rFonts w:asciiTheme="minorHAnsi" w:hAnsiTheme="minorHAnsi" w:cstheme="minorHAnsi"/>
          <w:sz w:val="22"/>
          <w:szCs w:val="22"/>
        </w:rPr>
        <w:t>/1</w:t>
      </w:r>
      <w:r w:rsidR="00DE6A61" w:rsidRPr="00167748">
        <w:rPr>
          <w:rFonts w:asciiTheme="minorHAnsi" w:hAnsiTheme="minorHAnsi" w:cstheme="minorHAnsi"/>
          <w:sz w:val="22"/>
          <w:szCs w:val="22"/>
        </w:rPr>
        <w:t xml:space="preserve"> </w:t>
      </w:r>
      <w:r w:rsidR="004B0837" w:rsidRPr="00167748">
        <w:rPr>
          <w:rFonts w:asciiTheme="minorHAnsi" w:hAnsiTheme="minorHAnsi" w:cstheme="minorHAnsi"/>
          <w:sz w:val="22"/>
          <w:szCs w:val="22"/>
        </w:rPr>
        <w:t xml:space="preserve">year </w:t>
      </w:r>
      <w:r w:rsidRPr="00167748">
        <w:rPr>
          <w:rFonts w:asciiTheme="minorHAnsi" w:hAnsiTheme="minorHAnsi" w:cstheme="minorHAnsi"/>
          <w:sz w:val="22"/>
          <w:szCs w:val="22"/>
        </w:rPr>
        <w:t>–</w:t>
      </w:r>
      <w:r w:rsidR="00DE6A61" w:rsidRPr="00167748">
        <w:rPr>
          <w:rFonts w:asciiTheme="minorHAnsi" w:hAnsiTheme="minorHAnsi" w:cstheme="minorHAnsi"/>
          <w:sz w:val="22"/>
          <w:szCs w:val="22"/>
        </w:rPr>
        <w:t xml:space="preserve"> </w:t>
      </w:r>
      <w:r w:rsidR="00E10F35" w:rsidRPr="00167748">
        <w:rPr>
          <w:rFonts w:asciiTheme="minorHAnsi" w:hAnsiTheme="minorHAnsi" w:cstheme="minorHAnsi"/>
          <w:sz w:val="22"/>
          <w:szCs w:val="22"/>
        </w:rPr>
        <w:t>One year service pin (Quarterly)</w:t>
      </w:r>
    </w:p>
    <w:p w14:paraId="042B19A3" w14:textId="77777777" w:rsidR="0002703F" w:rsidRPr="00167748" w:rsidRDefault="0002703F" w:rsidP="0002703F">
      <w:pPr>
        <w:rPr>
          <w:rFonts w:asciiTheme="minorHAnsi" w:hAnsiTheme="minorHAnsi" w:cstheme="minorHAnsi"/>
          <w:sz w:val="22"/>
          <w:szCs w:val="22"/>
        </w:rPr>
      </w:pPr>
      <w:r w:rsidRPr="00167748">
        <w:rPr>
          <w:rFonts w:asciiTheme="minorHAnsi" w:hAnsiTheme="minorHAnsi" w:cstheme="minorHAnsi"/>
          <w:sz w:val="22"/>
          <w:szCs w:val="22"/>
        </w:rPr>
        <w:t>250 hours</w:t>
      </w:r>
      <w:r w:rsidR="004B0837" w:rsidRPr="00167748">
        <w:rPr>
          <w:rFonts w:asciiTheme="minorHAnsi" w:hAnsiTheme="minorHAnsi" w:cstheme="minorHAnsi"/>
          <w:sz w:val="22"/>
          <w:szCs w:val="22"/>
        </w:rPr>
        <w:t xml:space="preserve">/3 years </w:t>
      </w:r>
      <w:r w:rsidRPr="00167748">
        <w:rPr>
          <w:rFonts w:asciiTheme="minorHAnsi" w:hAnsiTheme="minorHAnsi" w:cstheme="minorHAnsi"/>
          <w:sz w:val="22"/>
          <w:szCs w:val="22"/>
        </w:rPr>
        <w:t>- Annual membership to the Friends of the Library (January &amp; July)</w:t>
      </w:r>
      <w:r w:rsidRPr="00167748">
        <w:rPr>
          <w:rFonts w:asciiTheme="minorHAnsi" w:hAnsiTheme="minorHAnsi" w:cstheme="minorHAnsi"/>
          <w:sz w:val="22"/>
          <w:szCs w:val="22"/>
        </w:rPr>
        <w:tab/>
        <w:t xml:space="preserve">        </w:t>
      </w:r>
    </w:p>
    <w:p w14:paraId="04833BB0" w14:textId="77777777" w:rsidR="0002703F" w:rsidRPr="00167748" w:rsidRDefault="0002703F" w:rsidP="0002703F">
      <w:pPr>
        <w:rPr>
          <w:rFonts w:asciiTheme="minorHAnsi" w:hAnsiTheme="minorHAnsi" w:cstheme="minorHAnsi"/>
          <w:sz w:val="22"/>
          <w:szCs w:val="22"/>
        </w:rPr>
      </w:pPr>
      <w:r w:rsidRPr="00167748">
        <w:rPr>
          <w:rFonts w:asciiTheme="minorHAnsi" w:hAnsiTheme="minorHAnsi" w:cstheme="minorHAnsi"/>
          <w:sz w:val="22"/>
          <w:szCs w:val="22"/>
        </w:rPr>
        <w:t>500 hours</w:t>
      </w:r>
      <w:r w:rsidR="004B0837" w:rsidRPr="00167748">
        <w:rPr>
          <w:rFonts w:asciiTheme="minorHAnsi" w:hAnsiTheme="minorHAnsi" w:cstheme="minorHAnsi"/>
          <w:sz w:val="22"/>
          <w:szCs w:val="22"/>
        </w:rPr>
        <w:t xml:space="preserve">/5 years </w:t>
      </w:r>
      <w:r w:rsidRPr="00167748">
        <w:rPr>
          <w:rFonts w:asciiTheme="minorHAnsi" w:hAnsiTheme="minorHAnsi" w:cstheme="minorHAnsi"/>
          <w:sz w:val="22"/>
          <w:szCs w:val="22"/>
        </w:rPr>
        <w:t xml:space="preserve">- Lifetime Honorary membership to Friends of the Library (Event) </w:t>
      </w:r>
    </w:p>
    <w:p w14:paraId="39958EA1" w14:textId="77777777" w:rsidR="0002703F" w:rsidRPr="00167748" w:rsidRDefault="0002703F" w:rsidP="0002703F">
      <w:pPr>
        <w:rPr>
          <w:rFonts w:asciiTheme="minorHAnsi" w:hAnsiTheme="minorHAnsi" w:cstheme="minorHAnsi"/>
          <w:sz w:val="22"/>
          <w:szCs w:val="22"/>
        </w:rPr>
      </w:pPr>
      <w:r w:rsidRPr="00167748">
        <w:rPr>
          <w:rFonts w:asciiTheme="minorHAnsi" w:hAnsiTheme="minorHAnsi" w:cstheme="minorHAnsi"/>
          <w:sz w:val="22"/>
          <w:szCs w:val="22"/>
        </w:rPr>
        <w:t>1000 hours</w:t>
      </w:r>
      <w:r w:rsidR="004B0837" w:rsidRPr="00167748">
        <w:rPr>
          <w:rFonts w:asciiTheme="minorHAnsi" w:hAnsiTheme="minorHAnsi" w:cstheme="minorHAnsi"/>
          <w:sz w:val="22"/>
          <w:szCs w:val="22"/>
        </w:rPr>
        <w:t>/</w:t>
      </w:r>
      <w:r w:rsidR="003D44F1" w:rsidRPr="00167748">
        <w:rPr>
          <w:rFonts w:asciiTheme="minorHAnsi" w:hAnsiTheme="minorHAnsi" w:cstheme="minorHAnsi"/>
          <w:sz w:val="22"/>
          <w:szCs w:val="22"/>
        </w:rPr>
        <w:t xml:space="preserve">10 years </w:t>
      </w:r>
      <w:r w:rsidRPr="00167748">
        <w:rPr>
          <w:rFonts w:asciiTheme="minorHAnsi" w:hAnsiTheme="minorHAnsi" w:cstheme="minorHAnsi"/>
          <w:sz w:val="22"/>
          <w:szCs w:val="22"/>
        </w:rPr>
        <w:t xml:space="preserve">- </w:t>
      </w:r>
      <w:r w:rsidR="00644CC2" w:rsidRPr="00167748">
        <w:rPr>
          <w:rFonts w:asciiTheme="minorHAnsi" w:hAnsiTheme="minorHAnsi" w:cstheme="minorHAnsi"/>
          <w:sz w:val="22"/>
          <w:szCs w:val="22"/>
        </w:rPr>
        <w:t>Book Tile in volunteer’s branch</w:t>
      </w:r>
      <w:r w:rsidR="00A5692E" w:rsidRPr="00167748">
        <w:rPr>
          <w:rFonts w:asciiTheme="minorHAnsi" w:hAnsiTheme="minorHAnsi" w:cstheme="minorHAnsi"/>
          <w:sz w:val="22"/>
          <w:szCs w:val="22"/>
        </w:rPr>
        <w:t xml:space="preserve">/department </w:t>
      </w:r>
      <w:r w:rsidR="00644CC2" w:rsidRPr="00167748">
        <w:rPr>
          <w:rFonts w:asciiTheme="minorHAnsi" w:hAnsiTheme="minorHAnsi" w:cstheme="minorHAnsi"/>
          <w:sz w:val="22"/>
          <w:szCs w:val="22"/>
        </w:rPr>
        <w:t xml:space="preserve">of choice </w:t>
      </w:r>
      <w:r w:rsidRPr="00167748">
        <w:rPr>
          <w:rFonts w:asciiTheme="minorHAnsi" w:hAnsiTheme="minorHAnsi" w:cstheme="minorHAnsi"/>
          <w:sz w:val="22"/>
          <w:szCs w:val="22"/>
        </w:rPr>
        <w:t xml:space="preserve">(Event) </w:t>
      </w:r>
    </w:p>
    <w:p w14:paraId="398D791A" w14:textId="77777777" w:rsidR="0002703F" w:rsidRPr="00167748" w:rsidRDefault="0002703F" w:rsidP="0002703F">
      <w:pPr>
        <w:rPr>
          <w:rFonts w:asciiTheme="minorHAnsi" w:hAnsiTheme="minorHAnsi" w:cstheme="minorHAnsi"/>
          <w:sz w:val="22"/>
          <w:szCs w:val="22"/>
        </w:rPr>
      </w:pPr>
      <w:r w:rsidRPr="00167748">
        <w:rPr>
          <w:rFonts w:asciiTheme="minorHAnsi" w:hAnsiTheme="minorHAnsi" w:cstheme="minorHAnsi"/>
          <w:sz w:val="22"/>
          <w:szCs w:val="22"/>
        </w:rPr>
        <w:t>2000 hours</w:t>
      </w:r>
      <w:r w:rsidR="004B0837" w:rsidRPr="00167748">
        <w:rPr>
          <w:rFonts w:asciiTheme="minorHAnsi" w:hAnsiTheme="minorHAnsi" w:cstheme="minorHAnsi"/>
          <w:sz w:val="22"/>
          <w:szCs w:val="22"/>
        </w:rPr>
        <w:t>/15 years</w:t>
      </w:r>
      <w:r w:rsidRPr="00167748">
        <w:rPr>
          <w:rFonts w:asciiTheme="minorHAnsi" w:hAnsiTheme="minorHAnsi" w:cstheme="minorHAnsi"/>
          <w:sz w:val="22"/>
          <w:szCs w:val="22"/>
        </w:rPr>
        <w:t xml:space="preserve"> </w:t>
      </w:r>
      <w:r w:rsidR="003D44F1" w:rsidRPr="00167748">
        <w:rPr>
          <w:rFonts w:asciiTheme="minorHAnsi" w:hAnsiTheme="minorHAnsi" w:cstheme="minorHAnsi"/>
          <w:sz w:val="22"/>
          <w:szCs w:val="22"/>
        </w:rPr>
        <w:t>–</w:t>
      </w:r>
      <w:r w:rsidRPr="00167748">
        <w:rPr>
          <w:rFonts w:asciiTheme="minorHAnsi" w:hAnsiTheme="minorHAnsi" w:cstheme="minorHAnsi"/>
          <w:sz w:val="22"/>
          <w:szCs w:val="22"/>
        </w:rPr>
        <w:t xml:space="preserve"> </w:t>
      </w:r>
      <w:r w:rsidR="003D44F1" w:rsidRPr="00167748">
        <w:rPr>
          <w:rFonts w:asciiTheme="minorHAnsi" w:hAnsiTheme="minorHAnsi" w:cstheme="minorHAnsi"/>
          <w:sz w:val="22"/>
          <w:szCs w:val="22"/>
        </w:rPr>
        <w:t xml:space="preserve">A copy of </w:t>
      </w:r>
      <w:r w:rsidR="003D44F1" w:rsidRPr="00167748">
        <w:rPr>
          <w:rFonts w:asciiTheme="minorHAnsi" w:hAnsiTheme="minorHAnsi" w:cstheme="minorHAnsi"/>
          <w:i/>
          <w:sz w:val="22"/>
          <w:szCs w:val="22"/>
        </w:rPr>
        <w:t>Stacks</w:t>
      </w:r>
      <w:r w:rsidR="003D44F1" w:rsidRPr="00167748">
        <w:rPr>
          <w:rFonts w:asciiTheme="minorHAnsi" w:hAnsiTheme="minorHAnsi" w:cstheme="minorHAnsi"/>
          <w:sz w:val="22"/>
          <w:szCs w:val="22"/>
        </w:rPr>
        <w:t xml:space="preserve"> (Event)</w:t>
      </w:r>
    </w:p>
    <w:p w14:paraId="036BA048" w14:textId="77777777" w:rsidR="00DE6A61" w:rsidRPr="00167748" w:rsidRDefault="0002703F" w:rsidP="0002703F">
      <w:pPr>
        <w:rPr>
          <w:rFonts w:asciiTheme="minorHAnsi" w:hAnsiTheme="minorHAnsi" w:cstheme="minorHAnsi"/>
          <w:sz w:val="22"/>
          <w:szCs w:val="22"/>
        </w:rPr>
      </w:pPr>
      <w:r w:rsidRPr="00167748">
        <w:rPr>
          <w:rFonts w:asciiTheme="minorHAnsi" w:hAnsiTheme="minorHAnsi" w:cstheme="minorHAnsi"/>
          <w:sz w:val="22"/>
          <w:szCs w:val="22"/>
        </w:rPr>
        <w:t>3000 hours</w:t>
      </w:r>
      <w:r w:rsidR="004B0837" w:rsidRPr="00167748">
        <w:rPr>
          <w:rFonts w:asciiTheme="minorHAnsi" w:hAnsiTheme="minorHAnsi" w:cstheme="minorHAnsi"/>
          <w:sz w:val="22"/>
          <w:szCs w:val="22"/>
        </w:rPr>
        <w:t>/20 years</w:t>
      </w:r>
      <w:r w:rsidRPr="00167748">
        <w:rPr>
          <w:rFonts w:asciiTheme="minorHAnsi" w:hAnsiTheme="minorHAnsi" w:cstheme="minorHAnsi"/>
          <w:sz w:val="22"/>
          <w:szCs w:val="22"/>
        </w:rPr>
        <w:t xml:space="preserve"> - </w:t>
      </w:r>
      <w:r w:rsidR="00644CC2" w:rsidRPr="00167748">
        <w:rPr>
          <w:rFonts w:asciiTheme="minorHAnsi" w:hAnsiTheme="minorHAnsi" w:cstheme="minorHAnsi"/>
          <w:sz w:val="22"/>
          <w:szCs w:val="22"/>
        </w:rPr>
        <w:t xml:space="preserve">Book donated to Indianapolis Special Collections Room in volunteer’s name </w:t>
      </w:r>
      <w:r w:rsidR="00DE6A61" w:rsidRPr="00167748">
        <w:rPr>
          <w:rFonts w:asciiTheme="minorHAnsi" w:hAnsiTheme="minorHAnsi" w:cstheme="minorHAnsi"/>
          <w:sz w:val="22"/>
          <w:szCs w:val="22"/>
        </w:rPr>
        <w:t xml:space="preserve">with Book Plate </w:t>
      </w:r>
      <w:r w:rsidR="00644CC2" w:rsidRPr="00167748">
        <w:rPr>
          <w:rFonts w:asciiTheme="minorHAnsi" w:hAnsiTheme="minorHAnsi" w:cstheme="minorHAnsi"/>
          <w:sz w:val="22"/>
          <w:szCs w:val="22"/>
        </w:rPr>
        <w:t>(Event)</w:t>
      </w:r>
    </w:p>
    <w:p w14:paraId="52F0A8B8" w14:textId="77777777" w:rsidR="00DE6A61" w:rsidRPr="00167748" w:rsidRDefault="0002703F" w:rsidP="0002703F">
      <w:pPr>
        <w:rPr>
          <w:rFonts w:asciiTheme="minorHAnsi" w:hAnsiTheme="minorHAnsi" w:cstheme="minorHAnsi"/>
          <w:sz w:val="22"/>
          <w:szCs w:val="22"/>
        </w:rPr>
      </w:pPr>
      <w:r w:rsidRPr="00167748">
        <w:rPr>
          <w:rFonts w:asciiTheme="minorHAnsi" w:hAnsiTheme="minorHAnsi" w:cstheme="minorHAnsi"/>
          <w:sz w:val="22"/>
          <w:szCs w:val="22"/>
        </w:rPr>
        <w:t>4000 hours</w:t>
      </w:r>
      <w:r w:rsidR="004B0837" w:rsidRPr="00167748">
        <w:rPr>
          <w:rFonts w:asciiTheme="minorHAnsi" w:hAnsiTheme="minorHAnsi" w:cstheme="minorHAnsi"/>
          <w:sz w:val="22"/>
          <w:szCs w:val="22"/>
        </w:rPr>
        <w:t>/25 years</w:t>
      </w:r>
      <w:r w:rsidRPr="00167748">
        <w:rPr>
          <w:rFonts w:asciiTheme="minorHAnsi" w:hAnsiTheme="minorHAnsi" w:cstheme="minorHAnsi"/>
          <w:sz w:val="22"/>
          <w:szCs w:val="22"/>
        </w:rPr>
        <w:t xml:space="preserve"> </w:t>
      </w:r>
      <w:r w:rsidR="003D44F1" w:rsidRPr="00167748">
        <w:rPr>
          <w:rFonts w:asciiTheme="minorHAnsi" w:hAnsiTheme="minorHAnsi" w:cstheme="minorHAnsi"/>
          <w:sz w:val="22"/>
          <w:szCs w:val="22"/>
        </w:rPr>
        <w:t>–</w:t>
      </w:r>
      <w:r w:rsidRPr="00167748">
        <w:rPr>
          <w:rFonts w:asciiTheme="minorHAnsi" w:hAnsiTheme="minorHAnsi" w:cstheme="minorHAnsi"/>
          <w:sz w:val="22"/>
          <w:szCs w:val="22"/>
        </w:rPr>
        <w:t xml:space="preserve"> </w:t>
      </w:r>
      <w:r w:rsidR="003D44F1" w:rsidRPr="00167748">
        <w:rPr>
          <w:rFonts w:asciiTheme="minorHAnsi" w:hAnsiTheme="minorHAnsi" w:cstheme="minorHAnsi"/>
          <w:sz w:val="22"/>
          <w:szCs w:val="22"/>
        </w:rPr>
        <w:t xml:space="preserve">Custom </w:t>
      </w:r>
      <w:r w:rsidR="00A5692E" w:rsidRPr="00167748">
        <w:rPr>
          <w:rFonts w:asciiTheme="minorHAnsi" w:hAnsiTheme="minorHAnsi" w:cstheme="minorHAnsi"/>
          <w:sz w:val="22"/>
          <w:szCs w:val="22"/>
        </w:rPr>
        <w:t>b</w:t>
      </w:r>
      <w:r w:rsidR="00DE6A61" w:rsidRPr="00167748">
        <w:rPr>
          <w:rFonts w:asciiTheme="minorHAnsi" w:hAnsiTheme="minorHAnsi" w:cstheme="minorHAnsi"/>
          <w:sz w:val="22"/>
          <w:szCs w:val="22"/>
        </w:rPr>
        <w:t xml:space="preserve">ook </w:t>
      </w:r>
      <w:r w:rsidR="00A5692E" w:rsidRPr="00167748">
        <w:rPr>
          <w:rFonts w:asciiTheme="minorHAnsi" w:hAnsiTheme="minorHAnsi" w:cstheme="minorHAnsi"/>
          <w:sz w:val="22"/>
          <w:szCs w:val="22"/>
        </w:rPr>
        <w:t>e</w:t>
      </w:r>
      <w:r w:rsidR="00DE6A61" w:rsidRPr="00167748">
        <w:rPr>
          <w:rFonts w:asciiTheme="minorHAnsi" w:hAnsiTheme="minorHAnsi" w:cstheme="minorHAnsi"/>
          <w:sz w:val="22"/>
          <w:szCs w:val="22"/>
        </w:rPr>
        <w:t xml:space="preserve">mbosser </w:t>
      </w:r>
      <w:r w:rsidR="003D44F1" w:rsidRPr="00167748">
        <w:rPr>
          <w:rFonts w:asciiTheme="minorHAnsi" w:hAnsiTheme="minorHAnsi" w:cstheme="minorHAnsi"/>
          <w:sz w:val="22"/>
          <w:szCs w:val="22"/>
        </w:rPr>
        <w:t>(Event)</w:t>
      </w:r>
    </w:p>
    <w:p w14:paraId="75858E61" w14:textId="4BD0F42D" w:rsidR="0002703F" w:rsidRPr="00167748" w:rsidRDefault="0002703F" w:rsidP="0002703F">
      <w:pPr>
        <w:rPr>
          <w:rFonts w:asciiTheme="minorHAnsi" w:hAnsiTheme="minorHAnsi" w:cstheme="minorHAnsi"/>
          <w:sz w:val="22"/>
          <w:szCs w:val="22"/>
        </w:rPr>
      </w:pPr>
      <w:r w:rsidRPr="00167748">
        <w:rPr>
          <w:rFonts w:asciiTheme="minorHAnsi" w:hAnsiTheme="minorHAnsi" w:cstheme="minorHAnsi"/>
          <w:sz w:val="22"/>
          <w:szCs w:val="22"/>
        </w:rPr>
        <w:t>5000 hours</w:t>
      </w:r>
      <w:r w:rsidR="004B0837" w:rsidRPr="00167748">
        <w:rPr>
          <w:rFonts w:asciiTheme="minorHAnsi" w:hAnsiTheme="minorHAnsi" w:cstheme="minorHAnsi"/>
          <w:sz w:val="22"/>
          <w:szCs w:val="22"/>
        </w:rPr>
        <w:t>/30 years</w:t>
      </w:r>
      <w:r w:rsidRPr="00167748">
        <w:rPr>
          <w:rFonts w:asciiTheme="minorHAnsi" w:hAnsiTheme="minorHAnsi" w:cstheme="minorHAnsi"/>
          <w:sz w:val="22"/>
          <w:szCs w:val="22"/>
        </w:rPr>
        <w:t xml:space="preserve"> – Book</w:t>
      </w:r>
      <w:r w:rsidR="00A5692E" w:rsidRPr="00167748">
        <w:rPr>
          <w:rFonts w:asciiTheme="minorHAnsi" w:hAnsiTheme="minorHAnsi" w:cstheme="minorHAnsi"/>
          <w:sz w:val="22"/>
          <w:szCs w:val="22"/>
        </w:rPr>
        <w:t>e</w:t>
      </w:r>
      <w:r w:rsidRPr="00167748">
        <w:rPr>
          <w:rFonts w:asciiTheme="minorHAnsi" w:hAnsiTheme="minorHAnsi" w:cstheme="minorHAnsi"/>
          <w:sz w:val="22"/>
          <w:szCs w:val="22"/>
        </w:rPr>
        <w:t>nds (Event)</w:t>
      </w:r>
    </w:p>
    <w:p w14:paraId="1FB422E4" w14:textId="31BF060F" w:rsidR="0002703F" w:rsidRPr="00167748" w:rsidRDefault="0002703F" w:rsidP="0002703F">
      <w:pPr>
        <w:rPr>
          <w:rFonts w:asciiTheme="minorHAnsi" w:hAnsiTheme="minorHAnsi" w:cstheme="minorHAnsi"/>
          <w:sz w:val="22"/>
          <w:szCs w:val="22"/>
        </w:rPr>
      </w:pPr>
      <w:r w:rsidRPr="00167748">
        <w:rPr>
          <w:rFonts w:asciiTheme="minorHAnsi" w:hAnsiTheme="minorHAnsi" w:cstheme="minorHAnsi"/>
          <w:sz w:val="22"/>
          <w:szCs w:val="22"/>
        </w:rPr>
        <w:t>6000-9000 hours</w:t>
      </w:r>
      <w:r w:rsidR="004B0837" w:rsidRPr="00167748">
        <w:rPr>
          <w:rFonts w:asciiTheme="minorHAnsi" w:hAnsiTheme="minorHAnsi" w:cstheme="minorHAnsi"/>
          <w:sz w:val="22"/>
          <w:szCs w:val="22"/>
        </w:rPr>
        <w:t>/35+ years</w:t>
      </w:r>
      <w:r w:rsidR="00DE6A61" w:rsidRPr="00167748">
        <w:rPr>
          <w:rFonts w:asciiTheme="minorHAnsi" w:hAnsiTheme="minorHAnsi" w:cstheme="minorHAnsi"/>
          <w:sz w:val="22"/>
          <w:szCs w:val="22"/>
        </w:rPr>
        <w:t xml:space="preserve"> – Brass name</w:t>
      </w:r>
      <w:r w:rsidR="003D44F1" w:rsidRPr="00167748">
        <w:rPr>
          <w:rFonts w:asciiTheme="minorHAnsi" w:hAnsiTheme="minorHAnsi" w:cstheme="minorHAnsi"/>
          <w:sz w:val="22"/>
          <w:szCs w:val="22"/>
        </w:rPr>
        <w:t xml:space="preserve">plate on </w:t>
      </w:r>
      <w:r w:rsidR="00E17ECD">
        <w:rPr>
          <w:rFonts w:asciiTheme="minorHAnsi" w:hAnsiTheme="minorHAnsi" w:cstheme="minorHAnsi"/>
          <w:sz w:val="22"/>
          <w:szCs w:val="22"/>
        </w:rPr>
        <w:t xml:space="preserve">a </w:t>
      </w:r>
      <w:r w:rsidR="003D44F1" w:rsidRPr="00167748">
        <w:rPr>
          <w:rFonts w:asciiTheme="minorHAnsi" w:hAnsiTheme="minorHAnsi" w:cstheme="minorHAnsi"/>
          <w:sz w:val="22"/>
          <w:szCs w:val="22"/>
        </w:rPr>
        <w:t>shelf in Simon Reading Room (Event)</w:t>
      </w:r>
    </w:p>
    <w:p w14:paraId="5CAB3DD9" w14:textId="77777777" w:rsidR="0002703F" w:rsidRPr="00167748" w:rsidRDefault="0002703F" w:rsidP="0002703F">
      <w:pPr>
        <w:rPr>
          <w:rFonts w:asciiTheme="minorHAnsi" w:hAnsiTheme="minorHAnsi" w:cstheme="minorHAnsi"/>
          <w:sz w:val="22"/>
          <w:szCs w:val="22"/>
        </w:rPr>
      </w:pPr>
      <w:r w:rsidRPr="00167748">
        <w:rPr>
          <w:rFonts w:asciiTheme="minorHAnsi" w:hAnsiTheme="minorHAnsi" w:cstheme="minorHAnsi"/>
          <w:sz w:val="22"/>
          <w:szCs w:val="22"/>
        </w:rPr>
        <w:t>10,000 hours – Clock (Event)</w:t>
      </w:r>
    </w:p>
    <w:p w14:paraId="30709070" w14:textId="77777777" w:rsidR="0002703F" w:rsidRPr="00167748" w:rsidRDefault="0002703F" w:rsidP="0002703F">
      <w:pPr>
        <w:rPr>
          <w:rFonts w:asciiTheme="minorHAnsi" w:hAnsiTheme="minorHAnsi" w:cstheme="minorHAnsi"/>
          <w:sz w:val="22"/>
          <w:szCs w:val="22"/>
        </w:rPr>
      </w:pPr>
    </w:p>
    <w:p w14:paraId="6961F406" w14:textId="1885E994" w:rsidR="00072F57" w:rsidRPr="00167748" w:rsidRDefault="00072F57" w:rsidP="0002703F">
      <w:pPr>
        <w:rPr>
          <w:rFonts w:asciiTheme="minorHAnsi" w:hAnsiTheme="minorHAnsi" w:cstheme="minorHAnsi"/>
          <w:sz w:val="22"/>
          <w:szCs w:val="22"/>
        </w:rPr>
      </w:pPr>
      <w:r w:rsidRPr="00167748">
        <w:rPr>
          <w:rFonts w:asciiTheme="minorHAnsi" w:hAnsiTheme="minorHAnsi" w:cstheme="minorHAnsi"/>
          <w:sz w:val="22"/>
          <w:szCs w:val="22"/>
        </w:rPr>
        <w:t xml:space="preserve">Beginning with the </w:t>
      </w:r>
      <w:r w:rsidR="00235B5D" w:rsidRPr="00167748">
        <w:rPr>
          <w:rFonts w:asciiTheme="minorHAnsi" w:hAnsiTheme="minorHAnsi" w:cstheme="minorHAnsi"/>
          <w:sz w:val="22"/>
          <w:szCs w:val="22"/>
        </w:rPr>
        <w:t xml:space="preserve">100 </w:t>
      </w:r>
      <w:proofErr w:type="gramStart"/>
      <w:r w:rsidR="00235B5D" w:rsidRPr="00167748">
        <w:rPr>
          <w:rFonts w:asciiTheme="minorHAnsi" w:hAnsiTheme="minorHAnsi" w:cstheme="minorHAnsi"/>
          <w:sz w:val="22"/>
          <w:szCs w:val="22"/>
        </w:rPr>
        <w:t>hour</w:t>
      </w:r>
      <w:proofErr w:type="gramEnd"/>
      <w:r w:rsidR="00235B5D" w:rsidRPr="00167748">
        <w:rPr>
          <w:rFonts w:asciiTheme="minorHAnsi" w:hAnsiTheme="minorHAnsi" w:cstheme="minorHAnsi"/>
          <w:sz w:val="22"/>
          <w:szCs w:val="22"/>
        </w:rPr>
        <w:t>/1</w:t>
      </w:r>
      <w:r w:rsidR="003D44F1" w:rsidRPr="00167748">
        <w:rPr>
          <w:rFonts w:asciiTheme="minorHAnsi" w:hAnsiTheme="minorHAnsi" w:cstheme="minorHAnsi"/>
          <w:sz w:val="22"/>
          <w:szCs w:val="22"/>
        </w:rPr>
        <w:t xml:space="preserve"> year </w:t>
      </w:r>
      <w:r w:rsidRPr="00167748">
        <w:rPr>
          <w:rFonts w:asciiTheme="minorHAnsi" w:hAnsiTheme="minorHAnsi" w:cstheme="minorHAnsi"/>
          <w:sz w:val="22"/>
          <w:szCs w:val="22"/>
        </w:rPr>
        <w:t xml:space="preserve">recipients receive </w:t>
      </w:r>
      <w:r w:rsidR="00235B5D" w:rsidRPr="00167748">
        <w:rPr>
          <w:rFonts w:asciiTheme="minorHAnsi" w:hAnsiTheme="minorHAnsi" w:cstheme="minorHAnsi"/>
          <w:sz w:val="22"/>
          <w:szCs w:val="22"/>
        </w:rPr>
        <w:t>a “year(s)</w:t>
      </w:r>
      <w:r w:rsidR="002F56A0" w:rsidRPr="00167748">
        <w:rPr>
          <w:rFonts w:asciiTheme="minorHAnsi" w:hAnsiTheme="minorHAnsi" w:cstheme="minorHAnsi"/>
          <w:sz w:val="22"/>
          <w:szCs w:val="22"/>
        </w:rPr>
        <w:t xml:space="preserve"> of service” pin to be sent to </w:t>
      </w:r>
      <w:r w:rsidR="00196D8B">
        <w:rPr>
          <w:rFonts w:asciiTheme="minorHAnsi" w:hAnsiTheme="minorHAnsi" w:cstheme="minorHAnsi"/>
          <w:sz w:val="22"/>
          <w:szCs w:val="22"/>
        </w:rPr>
        <w:t>branches</w:t>
      </w:r>
      <w:r w:rsidR="002F56A0" w:rsidRPr="00167748">
        <w:rPr>
          <w:rFonts w:asciiTheme="minorHAnsi" w:hAnsiTheme="minorHAnsi" w:cstheme="minorHAnsi"/>
          <w:sz w:val="22"/>
          <w:szCs w:val="22"/>
        </w:rPr>
        <w:t>/departments quarterly for presentation to the volunteer.</w:t>
      </w:r>
    </w:p>
    <w:p w14:paraId="6DDB7420" w14:textId="77777777" w:rsidR="00DE6A61" w:rsidRPr="00167748" w:rsidRDefault="00DE6A61" w:rsidP="0002703F">
      <w:pPr>
        <w:rPr>
          <w:rFonts w:asciiTheme="minorHAnsi" w:hAnsiTheme="minorHAnsi" w:cstheme="minorHAnsi"/>
          <w:sz w:val="22"/>
          <w:szCs w:val="22"/>
        </w:rPr>
      </w:pPr>
    </w:p>
    <w:p w14:paraId="63B740B7" w14:textId="77777777" w:rsidR="00656EEC" w:rsidRDefault="0002703F" w:rsidP="0002703F">
      <w:pPr>
        <w:rPr>
          <w:rFonts w:asciiTheme="minorHAnsi" w:hAnsiTheme="minorHAnsi" w:cstheme="minorHAnsi"/>
          <w:b/>
          <w:i/>
          <w:sz w:val="22"/>
          <w:szCs w:val="22"/>
        </w:rPr>
      </w:pPr>
      <w:r w:rsidRPr="00167748">
        <w:rPr>
          <w:rFonts w:asciiTheme="minorHAnsi" w:hAnsiTheme="minorHAnsi" w:cstheme="minorHAnsi"/>
          <w:b/>
          <w:i/>
          <w:sz w:val="22"/>
          <w:szCs w:val="22"/>
        </w:rPr>
        <w:t>Annual Volunteer Recognition Event</w:t>
      </w:r>
      <w:r w:rsidR="00DE6A61" w:rsidRPr="00167748">
        <w:rPr>
          <w:rFonts w:asciiTheme="minorHAnsi" w:hAnsiTheme="minorHAnsi" w:cstheme="minorHAnsi"/>
          <w:b/>
          <w:i/>
          <w:sz w:val="22"/>
          <w:szCs w:val="22"/>
        </w:rPr>
        <w:t>:</w:t>
      </w:r>
      <w:r w:rsidR="00656EEC">
        <w:rPr>
          <w:rFonts w:asciiTheme="minorHAnsi" w:hAnsiTheme="minorHAnsi" w:cstheme="minorHAnsi"/>
          <w:b/>
          <w:i/>
          <w:sz w:val="22"/>
          <w:szCs w:val="22"/>
        </w:rPr>
        <w:t xml:space="preserve"> Even years</w:t>
      </w:r>
    </w:p>
    <w:p w14:paraId="2A051119" w14:textId="34CD41A8" w:rsidR="00656EEC" w:rsidRDefault="00656EEC" w:rsidP="0002703F">
      <w:pPr>
        <w:rPr>
          <w:rFonts w:asciiTheme="minorHAnsi" w:hAnsiTheme="minorHAnsi" w:cstheme="minorHAnsi"/>
          <w:b/>
          <w:i/>
          <w:sz w:val="22"/>
          <w:szCs w:val="22"/>
        </w:rPr>
      </w:pPr>
      <w:r w:rsidRPr="00DE6A61">
        <w:rPr>
          <w:rFonts w:asciiTheme="minorHAnsi" w:hAnsiTheme="minorHAnsi" w:cstheme="minorHAnsi"/>
          <w:sz w:val="22"/>
          <w:szCs w:val="22"/>
        </w:rPr>
        <w:t xml:space="preserve">Every </w:t>
      </w:r>
      <w:r>
        <w:rPr>
          <w:rFonts w:asciiTheme="minorHAnsi" w:hAnsiTheme="minorHAnsi" w:cstheme="minorHAnsi"/>
          <w:sz w:val="22"/>
          <w:szCs w:val="22"/>
        </w:rPr>
        <w:t xml:space="preserve">other </w:t>
      </w:r>
      <w:r w:rsidRPr="00DE6A61">
        <w:rPr>
          <w:rFonts w:asciiTheme="minorHAnsi" w:hAnsiTheme="minorHAnsi" w:cstheme="minorHAnsi"/>
          <w:sz w:val="22"/>
          <w:szCs w:val="22"/>
        </w:rPr>
        <w:t xml:space="preserve">year the library hosts a Volunteer </w:t>
      </w:r>
      <w:r>
        <w:rPr>
          <w:rFonts w:asciiTheme="minorHAnsi" w:hAnsiTheme="minorHAnsi" w:cstheme="minorHAnsi"/>
          <w:sz w:val="22"/>
          <w:szCs w:val="22"/>
        </w:rPr>
        <w:t>Appreciation</w:t>
      </w:r>
      <w:r w:rsidRPr="00DE6A61">
        <w:rPr>
          <w:rFonts w:asciiTheme="minorHAnsi" w:hAnsiTheme="minorHAnsi" w:cstheme="minorHAnsi"/>
          <w:sz w:val="22"/>
          <w:szCs w:val="22"/>
        </w:rPr>
        <w:t xml:space="preserve"> Event for all Library volunteers. This typically occurs in June or July. Library staff who work directly with volunteers are asked to attend this event in support of their volunteers. Attendance is scheduled as work time</w:t>
      </w:r>
      <w:r>
        <w:rPr>
          <w:rFonts w:asciiTheme="minorHAnsi" w:hAnsiTheme="minorHAnsi" w:cstheme="minorHAnsi"/>
          <w:sz w:val="22"/>
          <w:szCs w:val="22"/>
        </w:rPr>
        <w:t>.</w:t>
      </w:r>
    </w:p>
    <w:p w14:paraId="4DCBC993" w14:textId="77777777" w:rsidR="00656EEC" w:rsidRDefault="00656EEC" w:rsidP="0002703F">
      <w:pPr>
        <w:rPr>
          <w:rFonts w:asciiTheme="minorHAnsi" w:hAnsiTheme="minorHAnsi" w:cstheme="minorHAnsi"/>
          <w:b/>
          <w:i/>
          <w:sz w:val="22"/>
          <w:szCs w:val="22"/>
        </w:rPr>
      </w:pPr>
    </w:p>
    <w:p w14:paraId="5D30579D" w14:textId="77777777" w:rsidR="00656EEC" w:rsidRDefault="00656EEC" w:rsidP="0002703F">
      <w:pPr>
        <w:rPr>
          <w:rFonts w:asciiTheme="minorHAnsi" w:hAnsiTheme="minorHAnsi" w:cstheme="minorHAnsi"/>
          <w:b/>
          <w:i/>
          <w:sz w:val="22"/>
          <w:szCs w:val="22"/>
        </w:rPr>
      </w:pPr>
      <w:r>
        <w:rPr>
          <w:rFonts w:asciiTheme="minorHAnsi" w:hAnsiTheme="minorHAnsi" w:cstheme="minorHAnsi"/>
          <w:b/>
          <w:i/>
          <w:sz w:val="22"/>
          <w:szCs w:val="22"/>
        </w:rPr>
        <w:t>Annual Volunteer Recognition: Odd years</w:t>
      </w:r>
    </w:p>
    <w:p w14:paraId="1702E9B0" w14:textId="47780B89" w:rsidR="0002703F" w:rsidRPr="00656EEC" w:rsidRDefault="00656EEC" w:rsidP="0002703F">
      <w:pPr>
        <w:rPr>
          <w:rFonts w:asciiTheme="minorHAnsi" w:hAnsiTheme="minorHAnsi" w:cstheme="minorHAnsi"/>
          <w:bCs/>
          <w:iCs/>
          <w:sz w:val="22"/>
          <w:szCs w:val="22"/>
        </w:rPr>
      </w:pPr>
      <w:r>
        <w:rPr>
          <w:rFonts w:asciiTheme="minorHAnsi" w:hAnsiTheme="minorHAnsi" w:cstheme="minorHAnsi"/>
          <w:bCs/>
          <w:iCs/>
          <w:sz w:val="22"/>
          <w:szCs w:val="22"/>
        </w:rPr>
        <w:t>Volunteer resources provides access to a cultural event within the city for all volunteers (and a +1). In 2023 each active volunteer received 2 tickets to the LUME at Newfields.</w:t>
      </w:r>
    </w:p>
    <w:p w14:paraId="65CBB45D" w14:textId="77777777" w:rsidR="00F4634B" w:rsidRPr="00DE6A61" w:rsidRDefault="00F4634B" w:rsidP="0002703F">
      <w:pPr>
        <w:rPr>
          <w:rFonts w:asciiTheme="minorHAnsi" w:hAnsiTheme="minorHAnsi" w:cstheme="minorHAnsi"/>
          <w:b/>
          <w:i/>
          <w:sz w:val="22"/>
          <w:szCs w:val="22"/>
        </w:rPr>
      </w:pPr>
    </w:p>
    <w:p w14:paraId="52D3532A" w14:textId="481E06CB" w:rsidR="0002703F" w:rsidRPr="00DE6A61" w:rsidRDefault="00F4634B" w:rsidP="0002703F">
      <w:pPr>
        <w:rPr>
          <w:rFonts w:asciiTheme="minorHAnsi" w:hAnsiTheme="minorHAnsi" w:cstheme="minorHAnsi"/>
          <w:sz w:val="22"/>
          <w:szCs w:val="22"/>
        </w:rPr>
      </w:pPr>
      <w:r w:rsidRPr="00DE6A61">
        <w:rPr>
          <w:rFonts w:asciiTheme="minorHAnsi" w:hAnsiTheme="minorHAnsi" w:cstheme="minorHAnsi"/>
          <w:b/>
          <w:i/>
          <w:sz w:val="22"/>
          <w:szCs w:val="22"/>
        </w:rPr>
        <w:t xml:space="preserve">Annual </w:t>
      </w:r>
      <w:r w:rsidR="0002703F" w:rsidRPr="00DE6A61">
        <w:rPr>
          <w:rFonts w:asciiTheme="minorHAnsi" w:hAnsiTheme="minorHAnsi" w:cstheme="minorHAnsi"/>
          <w:b/>
          <w:i/>
          <w:sz w:val="22"/>
          <w:szCs w:val="22"/>
        </w:rPr>
        <w:t>Volunteer Gift</w:t>
      </w:r>
      <w:r w:rsidR="0002703F" w:rsidRPr="00DE6A61">
        <w:rPr>
          <w:rFonts w:asciiTheme="minorHAnsi" w:hAnsiTheme="minorHAnsi" w:cstheme="minorHAnsi"/>
          <w:sz w:val="22"/>
          <w:szCs w:val="22"/>
        </w:rPr>
        <w:t xml:space="preserve"> – During National Volunteer Week (April) every year, all Library volunteers re</w:t>
      </w:r>
      <w:r w:rsidR="002F56A0">
        <w:rPr>
          <w:rFonts w:asciiTheme="minorHAnsi" w:hAnsiTheme="minorHAnsi" w:cstheme="minorHAnsi"/>
          <w:sz w:val="22"/>
          <w:szCs w:val="22"/>
        </w:rPr>
        <w:t xml:space="preserve">ceive a gift from </w:t>
      </w:r>
      <w:r w:rsidR="00D16DC3">
        <w:rPr>
          <w:rFonts w:asciiTheme="minorHAnsi" w:hAnsiTheme="minorHAnsi" w:cstheme="minorHAnsi"/>
          <w:sz w:val="22"/>
          <w:szCs w:val="22"/>
        </w:rPr>
        <w:t>T</w:t>
      </w:r>
      <w:r w:rsidR="002F56A0">
        <w:rPr>
          <w:rFonts w:asciiTheme="minorHAnsi" w:hAnsiTheme="minorHAnsi" w:cstheme="minorHAnsi"/>
          <w:sz w:val="22"/>
          <w:szCs w:val="22"/>
        </w:rPr>
        <w:t xml:space="preserve">he Library. Gifts </w:t>
      </w:r>
      <w:r w:rsidR="00656EEC">
        <w:rPr>
          <w:rFonts w:asciiTheme="minorHAnsi" w:hAnsiTheme="minorHAnsi" w:cstheme="minorHAnsi"/>
          <w:sz w:val="22"/>
          <w:szCs w:val="22"/>
        </w:rPr>
        <w:t>are</w:t>
      </w:r>
      <w:r w:rsidR="002F56A0">
        <w:rPr>
          <w:rFonts w:asciiTheme="minorHAnsi" w:hAnsiTheme="minorHAnsi" w:cstheme="minorHAnsi"/>
          <w:sz w:val="22"/>
          <w:szCs w:val="22"/>
        </w:rPr>
        <w:t xml:space="preserve"> distributed to the branch/department for presentation to the volunteer.</w:t>
      </w:r>
    </w:p>
    <w:p w14:paraId="102A4402" w14:textId="77777777" w:rsidR="0002703F" w:rsidRPr="00DE6A61" w:rsidRDefault="0002703F" w:rsidP="0002703F">
      <w:pPr>
        <w:rPr>
          <w:rFonts w:asciiTheme="minorHAnsi" w:hAnsiTheme="minorHAnsi" w:cstheme="minorHAnsi"/>
          <w:sz w:val="22"/>
          <w:szCs w:val="22"/>
        </w:rPr>
      </w:pPr>
    </w:p>
    <w:p w14:paraId="407FBAB9" w14:textId="62605E45" w:rsidR="0002703F" w:rsidRPr="00DE6A61" w:rsidRDefault="0002703F" w:rsidP="0002703F">
      <w:pPr>
        <w:rPr>
          <w:rFonts w:asciiTheme="minorHAnsi" w:hAnsiTheme="minorHAnsi" w:cstheme="minorHAnsi"/>
          <w:sz w:val="22"/>
          <w:szCs w:val="22"/>
        </w:rPr>
      </w:pPr>
      <w:r w:rsidRPr="00DE6A61">
        <w:rPr>
          <w:rFonts w:asciiTheme="minorHAnsi" w:hAnsiTheme="minorHAnsi" w:cstheme="minorHAnsi"/>
          <w:sz w:val="22"/>
          <w:szCs w:val="22"/>
        </w:rPr>
        <w:t xml:space="preserve">All </w:t>
      </w:r>
      <w:r w:rsidR="00ED67F9" w:rsidRPr="00DE6A61">
        <w:rPr>
          <w:rFonts w:asciiTheme="minorHAnsi" w:hAnsiTheme="minorHAnsi" w:cstheme="minorHAnsi"/>
          <w:sz w:val="22"/>
          <w:szCs w:val="22"/>
        </w:rPr>
        <w:t xml:space="preserve">volunteer </w:t>
      </w:r>
      <w:r w:rsidRPr="00DE6A61">
        <w:rPr>
          <w:rFonts w:asciiTheme="minorHAnsi" w:hAnsiTheme="minorHAnsi" w:cstheme="minorHAnsi"/>
          <w:sz w:val="22"/>
          <w:szCs w:val="22"/>
        </w:rPr>
        <w:t>recognition</w:t>
      </w:r>
      <w:r w:rsidR="00ED67F9" w:rsidRPr="00DE6A61">
        <w:rPr>
          <w:rFonts w:asciiTheme="minorHAnsi" w:hAnsiTheme="minorHAnsi" w:cstheme="minorHAnsi"/>
          <w:sz w:val="22"/>
          <w:szCs w:val="22"/>
        </w:rPr>
        <w:t xml:space="preserve"> </w:t>
      </w:r>
      <w:r w:rsidRPr="00DE6A61">
        <w:rPr>
          <w:rFonts w:asciiTheme="minorHAnsi" w:hAnsiTheme="minorHAnsi" w:cstheme="minorHAnsi"/>
          <w:sz w:val="22"/>
          <w:szCs w:val="22"/>
        </w:rPr>
        <w:t>gifts</w:t>
      </w:r>
      <w:r w:rsidR="00ED67F9" w:rsidRPr="00DE6A61">
        <w:rPr>
          <w:rFonts w:asciiTheme="minorHAnsi" w:hAnsiTheme="minorHAnsi" w:cstheme="minorHAnsi"/>
          <w:sz w:val="22"/>
          <w:szCs w:val="22"/>
        </w:rPr>
        <w:t xml:space="preserve"> and events</w:t>
      </w:r>
      <w:r w:rsidR="001E6045">
        <w:rPr>
          <w:rFonts w:asciiTheme="minorHAnsi" w:hAnsiTheme="minorHAnsi" w:cstheme="minorHAnsi"/>
          <w:sz w:val="22"/>
          <w:szCs w:val="22"/>
        </w:rPr>
        <w:t xml:space="preserve"> provided by Volunteer Resources</w:t>
      </w:r>
      <w:r w:rsidRPr="00DE6A61">
        <w:rPr>
          <w:rFonts w:asciiTheme="minorHAnsi" w:hAnsiTheme="minorHAnsi" w:cstheme="minorHAnsi"/>
          <w:sz w:val="22"/>
          <w:szCs w:val="22"/>
        </w:rPr>
        <w:t xml:space="preserve"> are paid for by the </w:t>
      </w:r>
      <w:r w:rsidR="00AB7949" w:rsidRPr="00DE6A61">
        <w:rPr>
          <w:rFonts w:asciiTheme="minorHAnsi" w:hAnsiTheme="minorHAnsi" w:cstheme="minorHAnsi"/>
          <w:sz w:val="22"/>
          <w:szCs w:val="22"/>
        </w:rPr>
        <w:t xml:space="preserve">IndyPL </w:t>
      </w:r>
      <w:r w:rsidRPr="00DE6A61">
        <w:rPr>
          <w:rFonts w:asciiTheme="minorHAnsi" w:hAnsiTheme="minorHAnsi" w:cstheme="minorHAnsi"/>
          <w:sz w:val="22"/>
          <w:szCs w:val="22"/>
        </w:rPr>
        <w:t>Foundation</w:t>
      </w:r>
      <w:r w:rsidR="00F4634B" w:rsidRPr="00DE6A61">
        <w:rPr>
          <w:rFonts w:asciiTheme="minorHAnsi" w:hAnsiTheme="minorHAnsi" w:cstheme="minorHAnsi"/>
          <w:sz w:val="22"/>
          <w:szCs w:val="22"/>
        </w:rPr>
        <w:t>.</w:t>
      </w:r>
      <w:r w:rsidR="001E6045">
        <w:rPr>
          <w:rFonts w:asciiTheme="minorHAnsi" w:hAnsiTheme="minorHAnsi" w:cstheme="minorHAnsi"/>
          <w:sz w:val="22"/>
          <w:szCs w:val="22"/>
        </w:rPr>
        <w:t xml:space="preserve"> Branches have the approval to use “Gift Funds” for volunteer appreciation. </w:t>
      </w:r>
    </w:p>
    <w:p w14:paraId="7F2B154F" w14:textId="77777777" w:rsidR="0002703F" w:rsidRPr="00DE6A61" w:rsidRDefault="0002703F" w:rsidP="0002703F">
      <w:pPr>
        <w:rPr>
          <w:rFonts w:asciiTheme="minorHAnsi" w:hAnsiTheme="minorHAnsi" w:cstheme="minorHAnsi"/>
          <w:sz w:val="22"/>
          <w:szCs w:val="22"/>
        </w:rPr>
      </w:pPr>
    </w:p>
    <w:p w14:paraId="32DD6A31" w14:textId="77777777" w:rsidR="00E10F35" w:rsidRDefault="00E10F35" w:rsidP="00E10F35">
      <w:pPr>
        <w:rPr>
          <w:rFonts w:asciiTheme="minorHAnsi" w:hAnsiTheme="minorHAnsi" w:cstheme="minorHAnsi"/>
          <w:b/>
          <w:sz w:val="22"/>
          <w:szCs w:val="22"/>
        </w:rPr>
      </w:pPr>
      <w:r>
        <w:rPr>
          <w:rFonts w:asciiTheme="minorHAnsi" w:hAnsiTheme="minorHAnsi" w:cstheme="minorHAnsi"/>
          <w:b/>
          <w:sz w:val="22"/>
          <w:szCs w:val="22"/>
        </w:rPr>
        <w:t>Indy Library Store</w:t>
      </w:r>
    </w:p>
    <w:p w14:paraId="733FA241" w14:textId="77777777" w:rsidR="00E10F35" w:rsidRDefault="00E10F35" w:rsidP="00E10F35">
      <w:pPr>
        <w:rPr>
          <w:rFonts w:asciiTheme="minorHAnsi" w:hAnsiTheme="minorHAnsi" w:cstheme="minorHAnsi"/>
          <w:sz w:val="22"/>
          <w:szCs w:val="22"/>
        </w:rPr>
      </w:pPr>
      <w:r>
        <w:rPr>
          <w:rFonts w:asciiTheme="minorHAnsi" w:hAnsiTheme="minorHAnsi" w:cstheme="minorHAnsi"/>
          <w:sz w:val="22"/>
          <w:szCs w:val="22"/>
        </w:rPr>
        <w:t>Recognition specific to the Indy Library Store includes a customized Apron with the volunteer’s name.</w:t>
      </w:r>
    </w:p>
    <w:p w14:paraId="2CBAB4E7" w14:textId="77777777" w:rsidR="00656EEC" w:rsidRDefault="00656EEC" w:rsidP="00E10F35">
      <w:pPr>
        <w:rPr>
          <w:rFonts w:asciiTheme="minorHAnsi" w:hAnsiTheme="minorHAnsi" w:cstheme="minorHAnsi"/>
          <w:sz w:val="22"/>
          <w:szCs w:val="22"/>
        </w:rPr>
      </w:pPr>
    </w:p>
    <w:p w14:paraId="55003967" w14:textId="54846311" w:rsidR="00D16DC3" w:rsidRPr="00E10F35" w:rsidRDefault="00D16DC3" w:rsidP="00E10F35">
      <w:pPr>
        <w:rPr>
          <w:rFonts w:asciiTheme="minorHAnsi" w:hAnsiTheme="minorHAnsi" w:cstheme="minorHAnsi"/>
          <w:sz w:val="22"/>
          <w:szCs w:val="22"/>
        </w:rPr>
      </w:pPr>
      <w:r>
        <w:rPr>
          <w:rFonts w:asciiTheme="minorHAnsi" w:hAnsiTheme="minorHAnsi" w:cstheme="minorHAnsi"/>
          <w:sz w:val="22"/>
          <w:szCs w:val="22"/>
        </w:rPr>
        <w:t xml:space="preserve">Active Indy library Store volunteers with 50 </w:t>
      </w:r>
      <w:r w:rsidR="00656EEC">
        <w:rPr>
          <w:rFonts w:asciiTheme="minorHAnsi" w:hAnsiTheme="minorHAnsi" w:cstheme="minorHAnsi"/>
          <w:sz w:val="22"/>
          <w:szCs w:val="22"/>
        </w:rPr>
        <w:t>service hour</w:t>
      </w:r>
      <w:r>
        <w:rPr>
          <w:rFonts w:asciiTheme="minorHAnsi" w:hAnsiTheme="minorHAnsi" w:cstheme="minorHAnsi"/>
          <w:sz w:val="22"/>
          <w:szCs w:val="22"/>
        </w:rPr>
        <w:t>s or 6 months will receive a white embroidered apron to be distributed by Indy Library Store Coordinator at the Indy Library Store.</w:t>
      </w:r>
    </w:p>
    <w:sectPr w:rsidR="00D16DC3" w:rsidRPr="00E10F35" w:rsidSect="002C0C16">
      <w:footerReference w:type="default" r:id="rId7"/>
      <w:pgSz w:w="12240" w:h="15840"/>
      <w:pgMar w:top="1440" w:right="144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97431" w14:textId="77777777" w:rsidR="00644CC2" w:rsidRDefault="00644CC2" w:rsidP="00644CC2">
      <w:r>
        <w:separator/>
      </w:r>
    </w:p>
  </w:endnote>
  <w:endnote w:type="continuationSeparator" w:id="0">
    <w:p w14:paraId="6084F7B1" w14:textId="77777777" w:rsidR="00644CC2" w:rsidRDefault="00644CC2" w:rsidP="00644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2B325" w14:textId="26E4ACFD" w:rsidR="00167748" w:rsidRPr="00DE6A61" w:rsidRDefault="00931CBA" w:rsidP="00DE6A61">
    <w:pPr>
      <w:pStyle w:val="Footer"/>
      <w:rPr>
        <w:rFonts w:asciiTheme="minorHAnsi" w:hAnsiTheme="minorHAnsi" w:cstheme="minorHAnsi"/>
        <w:noProof/>
        <w:sz w:val="18"/>
        <w:szCs w:val="18"/>
      </w:rPr>
    </w:pPr>
    <w:r>
      <w:rPr>
        <w:rFonts w:asciiTheme="minorHAnsi" w:hAnsiTheme="minorHAnsi" w:cstheme="minorHAnsi"/>
        <w:sz w:val="18"/>
        <w:szCs w:val="18"/>
      </w:rPr>
      <w:fldChar w:fldCharType="begin"/>
    </w:r>
    <w:r>
      <w:rPr>
        <w:rFonts w:asciiTheme="minorHAnsi" w:hAnsiTheme="minorHAnsi" w:cstheme="minorHAnsi"/>
        <w:sz w:val="18"/>
        <w:szCs w:val="18"/>
      </w:rPr>
      <w:instrText xml:space="preserve"> FILENAME  \p  \* MERGEFORMAT </w:instrText>
    </w:r>
    <w:r>
      <w:rPr>
        <w:rFonts w:asciiTheme="minorHAnsi" w:hAnsiTheme="minorHAnsi" w:cstheme="minorHAnsi"/>
        <w:sz w:val="18"/>
        <w:szCs w:val="18"/>
      </w:rPr>
      <w:fldChar w:fldCharType="separate"/>
    </w:r>
    <w:r>
      <w:rPr>
        <w:rFonts w:asciiTheme="minorHAnsi" w:hAnsiTheme="minorHAnsi" w:cstheme="minorHAnsi"/>
        <w:noProof/>
        <w:sz w:val="18"/>
        <w:szCs w:val="18"/>
      </w:rPr>
      <w:t>P:\SPVR\Volunteer Awards, Memorials, Gifts\Volunteer Appreciation comprehensive list.docx</w:t>
    </w:r>
    <w:r>
      <w:rPr>
        <w:rFonts w:asciiTheme="minorHAnsi" w:hAnsiTheme="minorHAnsi" w:cstheme="minorHAnsi"/>
        <w:sz w:val="18"/>
        <w:szCs w:val="18"/>
      </w:rPr>
      <w:fldChar w:fldCharType="end"/>
    </w:r>
    <w:r w:rsidR="00DE6A61">
      <w:rPr>
        <w:rFonts w:asciiTheme="minorHAnsi" w:hAnsiTheme="minorHAnsi" w:cstheme="minorHAnsi"/>
        <w:sz w:val="18"/>
        <w:szCs w:val="18"/>
      </w:rPr>
      <w:tab/>
    </w:r>
    <w:r w:rsidR="00D17A47">
      <w:rPr>
        <w:rFonts w:asciiTheme="minorHAnsi" w:hAnsiTheme="minorHAnsi" w:cstheme="minorHAnsi"/>
        <w:sz w:val="18"/>
        <w:szCs w:val="18"/>
      </w:rPr>
      <w:t>1/18/24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4AE5E" w14:textId="77777777" w:rsidR="00644CC2" w:rsidRDefault="00644CC2" w:rsidP="00644CC2">
      <w:r>
        <w:separator/>
      </w:r>
    </w:p>
  </w:footnote>
  <w:footnote w:type="continuationSeparator" w:id="0">
    <w:p w14:paraId="2310A0B0" w14:textId="77777777" w:rsidR="00644CC2" w:rsidRDefault="00644CC2" w:rsidP="00644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MwMDA0NTQzszQyNLRU0lEKTi0uzszPAymwrAUAH/RdIiwAAAA="/>
  </w:docVars>
  <w:rsids>
    <w:rsidRoot w:val="0002703F"/>
    <w:rsid w:val="0002703F"/>
    <w:rsid w:val="00072F57"/>
    <w:rsid w:val="00116689"/>
    <w:rsid w:val="00167748"/>
    <w:rsid w:val="00196D8B"/>
    <w:rsid w:val="001E6045"/>
    <w:rsid w:val="00235B5D"/>
    <w:rsid w:val="002A34A3"/>
    <w:rsid w:val="002B3080"/>
    <w:rsid w:val="002C0C16"/>
    <w:rsid w:val="002C2BD4"/>
    <w:rsid w:val="002F56A0"/>
    <w:rsid w:val="003D44F1"/>
    <w:rsid w:val="004B0837"/>
    <w:rsid w:val="00525F01"/>
    <w:rsid w:val="00644CC2"/>
    <w:rsid w:val="00656EEC"/>
    <w:rsid w:val="0070268A"/>
    <w:rsid w:val="00931CBA"/>
    <w:rsid w:val="00964804"/>
    <w:rsid w:val="009E2D99"/>
    <w:rsid w:val="00A5692E"/>
    <w:rsid w:val="00AB7949"/>
    <w:rsid w:val="00AD3530"/>
    <w:rsid w:val="00B843C8"/>
    <w:rsid w:val="00BD5BE0"/>
    <w:rsid w:val="00C16655"/>
    <w:rsid w:val="00CF6302"/>
    <w:rsid w:val="00D16DC3"/>
    <w:rsid w:val="00D17A47"/>
    <w:rsid w:val="00DE6A61"/>
    <w:rsid w:val="00E10F35"/>
    <w:rsid w:val="00E17ECD"/>
    <w:rsid w:val="00ED67F9"/>
    <w:rsid w:val="00F46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B4142"/>
  <w15:docId w15:val="{BB67D8E0-5398-4DBC-BEA1-E799C2C3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3F"/>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67F9"/>
    <w:rPr>
      <w:rFonts w:ascii="Tahoma" w:hAnsi="Tahoma" w:cs="Tahoma"/>
      <w:sz w:val="16"/>
      <w:szCs w:val="16"/>
    </w:rPr>
  </w:style>
  <w:style w:type="character" w:customStyle="1" w:styleId="BalloonTextChar">
    <w:name w:val="Balloon Text Char"/>
    <w:basedOn w:val="DefaultParagraphFont"/>
    <w:link w:val="BalloonText"/>
    <w:uiPriority w:val="99"/>
    <w:semiHidden/>
    <w:rsid w:val="00ED67F9"/>
    <w:rPr>
      <w:rFonts w:ascii="Tahoma" w:eastAsia="Times New Roman" w:hAnsi="Tahoma" w:cs="Tahoma"/>
      <w:sz w:val="16"/>
      <w:szCs w:val="16"/>
    </w:rPr>
  </w:style>
  <w:style w:type="paragraph" w:styleId="Header">
    <w:name w:val="header"/>
    <w:basedOn w:val="Normal"/>
    <w:link w:val="HeaderChar"/>
    <w:uiPriority w:val="99"/>
    <w:unhideWhenUsed/>
    <w:rsid w:val="00644CC2"/>
    <w:pPr>
      <w:tabs>
        <w:tab w:val="center" w:pos="4680"/>
        <w:tab w:val="right" w:pos="9360"/>
      </w:tabs>
    </w:pPr>
  </w:style>
  <w:style w:type="character" w:customStyle="1" w:styleId="HeaderChar">
    <w:name w:val="Header Char"/>
    <w:basedOn w:val="DefaultParagraphFont"/>
    <w:link w:val="Header"/>
    <w:uiPriority w:val="99"/>
    <w:rsid w:val="00644CC2"/>
    <w:rPr>
      <w:rFonts w:ascii="Arial" w:eastAsia="Times New Roman" w:hAnsi="Arial" w:cs="Times New Roman"/>
      <w:sz w:val="24"/>
      <w:szCs w:val="20"/>
    </w:rPr>
  </w:style>
  <w:style w:type="paragraph" w:styleId="Footer">
    <w:name w:val="footer"/>
    <w:basedOn w:val="Normal"/>
    <w:link w:val="FooterChar"/>
    <w:uiPriority w:val="99"/>
    <w:unhideWhenUsed/>
    <w:rsid w:val="00644CC2"/>
    <w:pPr>
      <w:tabs>
        <w:tab w:val="center" w:pos="4680"/>
        <w:tab w:val="right" w:pos="9360"/>
      </w:tabs>
    </w:pPr>
  </w:style>
  <w:style w:type="character" w:customStyle="1" w:styleId="FooterChar">
    <w:name w:val="Footer Char"/>
    <w:basedOn w:val="DefaultParagraphFont"/>
    <w:link w:val="Footer"/>
    <w:uiPriority w:val="99"/>
    <w:rsid w:val="00644CC2"/>
    <w:rPr>
      <w:rFonts w:ascii="Arial" w:eastAsia="Times New Roman" w:hAnsi="Arial" w:cs="Times New Roman"/>
      <w:sz w:val="24"/>
      <w:szCs w:val="20"/>
    </w:rPr>
  </w:style>
  <w:style w:type="character" w:styleId="CommentReference">
    <w:name w:val="annotation reference"/>
    <w:basedOn w:val="DefaultParagraphFont"/>
    <w:uiPriority w:val="99"/>
    <w:semiHidden/>
    <w:unhideWhenUsed/>
    <w:rsid w:val="00644CC2"/>
    <w:rPr>
      <w:sz w:val="16"/>
      <w:szCs w:val="16"/>
    </w:rPr>
  </w:style>
  <w:style w:type="paragraph" w:styleId="CommentText">
    <w:name w:val="annotation text"/>
    <w:basedOn w:val="Normal"/>
    <w:link w:val="CommentTextChar"/>
    <w:uiPriority w:val="99"/>
    <w:semiHidden/>
    <w:unhideWhenUsed/>
    <w:rsid w:val="00644CC2"/>
    <w:rPr>
      <w:sz w:val="20"/>
    </w:rPr>
  </w:style>
  <w:style w:type="character" w:customStyle="1" w:styleId="CommentTextChar">
    <w:name w:val="Comment Text Char"/>
    <w:basedOn w:val="DefaultParagraphFont"/>
    <w:link w:val="CommentText"/>
    <w:uiPriority w:val="99"/>
    <w:semiHidden/>
    <w:rsid w:val="00644CC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644CC2"/>
    <w:rPr>
      <w:b/>
      <w:bCs/>
    </w:rPr>
  </w:style>
  <w:style w:type="character" w:customStyle="1" w:styleId="CommentSubjectChar">
    <w:name w:val="Comment Subject Char"/>
    <w:basedOn w:val="CommentTextChar"/>
    <w:link w:val="CommentSubject"/>
    <w:uiPriority w:val="99"/>
    <w:semiHidden/>
    <w:rsid w:val="00644CC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IMCPL</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Stephenson</dc:creator>
  <cp:lastModifiedBy>Wendy Johnson</cp:lastModifiedBy>
  <cp:revision>3</cp:revision>
  <cp:lastPrinted>2011-05-06T13:51:00Z</cp:lastPrinted>
  <dcterms:created xsi:type="dcterms:W3CDTF">2024-01-18T15:08:00Z</dcterms:created>
  <dcterms:modified xsi:type="dcterms:W3CDTF">2024-01-18T15:09:00Z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45f3ff24cb0ebe7a8c1c35eeee6b50d9f023e5252a033d2178f2c1ecdd8587da</vt:lpwstr>
  </property>
</Properties>
</file>